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41"/>
        <w:tblW w:w="9889" w:type="dxa"/>
        <w:tblLook w:val="01E0" w:firstRow="1" w:lastRow="1" w:firstColumn="1" w:lastColumn="1" w:noHBand="0" w:noVBand="0"/>
      </w:tblPr>
      <w:tblGrid>
        <w:gridCol w:w="5081"/>
        <w:gridCol w:w="4808"/>
      </w:tblGrid>
      <w:tr w:rsidR="0008020F" w:rsidTr="003828D6">
        <w:trPr>
          <w:trHeight w:val="2982"/>
        </w:trPr>
        <w:tc>
          <w:tcPr>
            <w:tcW w:w="5081" w:type="dxa"/>
          </w:tcPr>
          <w:p w:rsidR="0008020F" w:rsidRDefault="0008020F" w:rsidP="00092455">
            <w:pPr>
              <w:tabs>
                <w:tab w:val="left" w:pos="9498"/>
              </w:tabs>
              <w:ind w:right="169"/>
              <w:jc w:val="left"/>
              <w:rPr>
                <w:spacing w:val="-4"/>
              </w:rPr>
            </w:pPr>
          </w:p>
        </w:tc>
        <w:tc>
          <w:tcPr>
            <w:tcW w:w="4808" w:type="dxa"/>
          </w:tcPr>
          <w:p w:rsidR="0008020F" w:rsidRDefault="008A299D" w:rsidP="00092455">
            <w:pPr>
              <w:tabs>
                <w:tab w:val="left" w:pos="9498"/>
              </w:tabs>
              <w:ind w:right="169"/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    </w:t>
            </w:r>
            <w:r w:rsidR="0008020F">
              <w:rPr>
                <w:spacing w:val="-4"/>
              </w:rPr>
              <w:t xml:space="preserve">ПРИЛОЖЕНИЕ </w:t>
            </w:r>
          </w:p>
          <w:p w:rsidR="0008020F" w:rsidRDefault="0008020F" w:rsidP="00092455">
            <w:pPr>
              <w:tabs>
                <w:tab w:val="left" w:pos="9498"/>
              </w:tabs>
              <w:ind w:right="169"/>
              <w:jc w:val="center"/>
              <w:rPr>
                <w:spacing w:val="-4"/>
              </w:rPr>
            </w:pPr>
          </w:p>
          <w:p w:rsidR="0008020F" w:rsidRDefault="008A299D" w:rsidP="00092455">
            <w:pPr>
              <w:tabs>
                <w:tab w:val="left" w:pos="9498"/>
              </w:tabs>
              <w:ind w:right="169"/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     </w:t>
            </w:r>
            <w:r w:rsidR="0008020F">
              <w:rPr>
                <w:spacing w:val="-4"/>
              </w:rPr>
              <w:t>УТВЕРЖДЕНЫ</w:t>
            </w:r>
          </w:p>
          <w:p w:rsidR="0008020F" w:rsidRDefault="006D2CA0" w:rsidP="003828D6">
            <w:pPr>
              <w:tabs>
                <w:tab w:val="left" w:pos="4558"/>
                <w:tab w:val="left" w:pos="9498"/>
              </w:tabs>
              <w:ind w:right="-216"/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      </w:t>
            </w:r>
            <w:r w:rsidR="0008020F">
              <w:rPr>
                <w:spacing w:val="-4"/>
              </w:rPr>
              <w:t>постановлением администрации</w:t>
            </w:r>
          </w:p>
          <w:p w:rsidR="0008020F" w:rsidRDefault="00A748EB" w:rsidP="00092455">
            <w:pPr>
              <w:tabs>
                <w:tab w:val="left" w:pos="9498"/>
              </w:tabs>
              <w:ind w:right="169"/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      </w:t>
            </w:r>
            <w:r w:rsidR="003828D6">
              <w:rPr>
                <w:spacing w:val="-4"/>
              </w:rPr>
              <w:t xml:space="preserve">      </w:t>
            </w:r>
            <w:r w:rsidR="0008020F">
              <w:rPr>
                <w:spacing w:val="-4"/>
              </w:rPr>
              <w:t>муниципального образования</w:t>
            </w:r>
          </w:p>
          <w:p w:rsidR="0008020F" w:rsidRDefault="008A299D" w:rsidP="00092455">
            <w:pPr>
              <w:tabs>
                <w:tab w:val="left" w:pos="9498"/>
              </w:tabs>
              <w:ind w:right="169"/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         </w:t>
            </w:r>
            <w:r w:rsidR="0008020F">
              <w:rPr>
                <w:spacing w:val="-4"/>
              </w:rPr>
              <w:t>Темрюкский район</w:t>
            </w:r>
          </w:p>
          <w:p w:rsidR="0008020F" w:rsidRDefault="0008020F" w:rsidP="00092455">
            <w:pPr>
              <w:tabs>
                <w:tab w:val="left" w:pos="0"/>
                <w:tab w:val="left" w:pos="961"/>
                <w:tab w:val="left" w:pos="1296"/>
                <w:tab w:val="left" w:pos="2629"/>
                <w:tab w:val="left" w:pos="4073"/>
                <w:tab w:val="left" w:pos="9498"/>
              </w:tabs>
              <w:ind w:right="169"/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  </w:t>
            </w:r>
            <w:r w:rsidR="006D2CA0">
              <w:rPr>
                <w:spacing w:val="-4"/>
              </w:rPr>
              <w:t xml:space="preserve">         о</w:t>
            </w:r>
            <w:r>
              <w:rPr>
                <w:spacing w:val="-4"/>
              </w:rPr>
              <w:t>т ___________№__________</w:t>
            </w:r>
          </w:p>
        </w:tc>
      </w:tr>
    </w:tbl>
    <w:p w:rsidR="0008020F" w:rsidRDefault="0008020F" w:rsidP="00092455">
      <w:pPr>
        <w:tabs>
          <w:tab w:val="left" w:pos="9498"/>
        </w:tabs>
        <w:ind w:right="169"/>
        <w:jc w:val="center"/>
        <w:rPr>
          <w:b/>
          <w:bCs/>
          <w:color w:val="000000"/>
        </w:rPr>
      </w:pPr>
    </w:p>
    <w:p w:rsidR="0008020F" w:rsidRDefault="0008020F" w:rsidP="00092455">
      <w:pPr>
        <w:tabs>
          <w:tab w:val="left" w:pos="9498"/>
        </w:tabs>
        <w:ind w:right="169"/>
        <w:jc w:val="center"/>
        <w:rPr>
          <w:b/>
          <w:bCs/>
          <w:color w:val="000000"/>
        </w:rPr>
      </w:pPr>
    </w:p>
    <w:p w:rsidR="0008020F" w:rsidRDefault="0008020F" w:rsidP="00092455">
      <w:pPr>
        <w:tabs>
          <w:tab w:val="left" w:pos="9498"/>
        </w:tabs>
        <w:ind w:right="169"/>
        <w:jc w:val="center"/>
        <w:rPr>
          <w:b/>
          <w:bCs/>
        </w:rPr>
      </w:pPr>
      <w:r>
        <w:rPr>
          <w:b/>
          <w:bCs/>
          <w:color w:val="000000"/>
        </w:rPr>
        <w:t xml:space="preserve">ИЗМЕНЕНИЯ, </w:t>
      </w:r>
    </w:p>
    <w:p w:rsidR="0008020F" w:rsidRDefault="0008020F" w:rsidP="00092455">
      <w:pPr>
        <w:tabs>
          <w:tab w:val="left" w:pos="9498"/>
        </w:tabs>
        <w:ind w:right="169"/>
        <w:jc w:val="center"/>
        <w:rPr>
          <w:b/>
          <w:bCs/>
        </w:rPr>
      </w:pPr>
      <w:r>
        <w:rPr>
          <w:b/>
          <w:bCs/>
        </w:rPr>
        <w:t xml:space="preserve">вносимые в постановление администрации </w:t>
      </w:r>
    </w:p>
    <w:p w:rsidR="00FF6353" w:rsidRDefault="0008020F" w:rsidP="00092455">
      <w:pPr>
        <w:tabs>
          <w:tab w:val="left" w:pos="9498"/>
        </w:tabs>
        <w:ind w:right="169"/>
        <w:jc w:val="center"/>
        <w:rPr>
          <w:b/>
          <w:bCs/>
        </w:rPr>
      </w:pPr>
      <w:r>
        <w:rPr>
          <w:b/>
          <w:bCs/>
        </w:rPr>
        <w:t xml:space="preserve">муниципального образования Темрюкский район от 16 декабря 2015 года </w:t>
      </w:r>
    </w:p>
    <w:p w:rsidR="0008020F" w:rsidRDefault="0008020F" w:rsidP="00092455">
      <w:pPr>
        <w:tabs>
          <w:tab w:val="left" w:pos="9498"/>
        </w:tabs>
        <w:ind w:right="169"/>
        <w:jc w:val="center"/>
        <w:rPr>
          <w:b/>
          <w:bCs/>
        </w:rPr>
      </w:pPr>
      <w:r>
        <w:rPr>
          <w:b/>
          <w:bCs/>
        </w:rPr>
        <w:t xml:space="preserve"> № 905 «Об утверждении муниципальной программы </w:t>
      </w:r>
    </w:p>
    <w:p w:rsidR="0008020F" w:rsidRDefault="0008020F" w:rsidP="00092455">
      <w:pPr>
        <w:tabs>
          <w:tab w:val="left" w:pos="9498"/>
        </w:tabs>
        <w:ind w:right="169"/>
        <w:jc w:val="center"/>
        <w:rPr>
          <w:b/>
          <w:bCs/>
        </w:rPr>
      </w:pPr>
      <w:r>
        <w:rPr>
          <w:b/>
          <w:bCs/>
        </w:rPr>
        <w:t>«</w:t>
      </w:r>
      <w:r>
        <w:rPr>
          <w:b/>
          <w:bCs/>
          <w:color w:val="000000"/>
        </w:rPr>
        <w:t>Муниципальная политика и развитие гражданского общества»</w:t>
      </w:r>
    </w:p>
    <w:p w:rsidR="0008020F" w:rsidRDefault="0008020F" w:rsidP="00092455">
      <w:pPr>
        <w:tabs>
          <w:tab w:val="left" w:pos="9498"/>
        </w:tabs>
        <w:ind w:right="169"/>
        <w:rPr>
          <w:b/>
          <w:bCs/>
        </w:rPr>
      </w:pPr>
    </w:p>
    <w:p w:rsidR="0008020F" w:rsidRDefault="0008020F" w:rsidP="00092455">
      <w:pPr>
        <w:tabs>
          <w:tab w:val="left" w:pos="9498"/>
          <w:tab w:val="left" w:pos="9923"/>
        </w:tabs>
        <w:ind w:right="310" w:firstLine="709"/>
      </w:pPr>
      <w:r w:rsidRPr="00B207E2">
        <w:t>1. В муниципальной программе «Муниципальная политика и развитие гражданского общества»</w:t>
      </w:r>
      <w:r>
        <w:t xml:space="preserve"> (далее – Программа)</w:t>
      </w:r>
      <w:r w:rsidRPr="00B207E2">
        <w:t>:</w:t>
      </w:r>
    </w:p>
    <w:p w:rsidR="0008020F" w:rsidRPr="00B207E2" w:rsidRDefault="00A154C8" w:rsidP="00092455">
      <w:pPr>
        <w:tabs>
          <w:tab w:val="left" w:pos="9498"/>
          <w:tab w:val="left" w:pos="9923"/>
        </w:tabs>
        <w:ind w:right="310"/>
      </w:pPr>
      <w:r>
        <w:t xml:space="preserve">          </w:t>
      </w:r>
      <w:r w:rsidR="00551A01">
        <w:t>1</w:t>
      </w:r>
      <w:r w:rsidR="0008020F" w:rsidRPr="00B207E2">
        <w:t xml:space="preserve">) </w:t>
      </w:r>
      <w:r w:rsidR="0008020F">
        <w:t>позицию</w:t>
      </w:r>
      <w:r w:rsidR="0008020F" w:rsidRPr="00B207E2">
        <w:t xml:space="preserve"> «Объемы бюджетных ассигнований муниципальной пр</w:t>
      </w:r>
      <w:r w:rsidR="0008020F" w:rsidRPr="00B207E2">
        <w:t>о</w:t>
      </w:r>
      <w:r w:rsidR="0008020F" w:rsidRPr="00B207E2">
        <w:t>грам</w:t>
      </w:r>
      <w:r w:rsidR="0008020F">
        <w:t>мы» п</w:t>
      </w:r>
      <w:r w:rsidR="0008020F" w:rsidRPr="00B207E2">
        <w:t xml:space="preserve">аспорта </w:t>
      </w:r>
      <w:r w:rsidR="0008020F">
        <w:t>Программы</w:t>
      </w:r>
      <w:r w:rsidR="0008020F" w:rsidRPr="00B207E2">
        <w:t xml:space="preserve"> изложить в следующей реда</w:t>
      </w:r>
      <w:r w:rsidR="00080B35">
        <w:t>к</w:t>
      </w:r>
      <w:r w:rsidR="0008020F" w:rsidRPr="00B207E2">
        <w:t>ции:</w:t>
      </w:r>
    </w:p>
    <w:tbl>
      <w:tblPr>
        <w:tblW w:w="9747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159"/>
        <w:gridCol w:w="6588"/>
      </w:tblGrid>
      <w:tr w:rsidR="0008020F" w:rsidRPr="00B207E2" w:rsidTr="001925A9">
        <w:trPr>
          <w:trHeight w:val="5230"/>
        </w:trPr>
        <w:tc>
          <w:tcPr>
            <w:tcW w:w="3159" w:type="dxa"/>
          </w:tcPr>
          <w:p w:rsidR="0008020F" w:rsidRPr="00B207E2" w:rsidRDefault="00A154C8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310" w:hanging="106"/>
            </w:pPr>
            <w:r>
              <w:t xml:space="preserve"> </w:t>
            </w:r>
            <w:r w:rsidR="003828D6">
              <w:t xml:space="preserve">  </w:t>
            </w:r>
            <w:r w:rsidR="0008020F" w:rsidRPr="00B207E2">
              <w:t xml:space="preserve">«Объемы </w:t>
            </w:r>
          </w:p>
          <w:p w:rsidR="00B51CF4" w:rsidRDefault="00A154C8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310"/>
            </w:pPr>
            <w:r>
              <w:t xml:space="preserve"> </w:t>
            </w:r>
            <w:r w:rsidR="00B51CF4">
              <w:t>и источники</w:t>
            </w:r>
          </w:p>
          <w:p w:rsidR="00B51CF4" w:rsidRDefault="00A154C8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310"/>
            </w:pPr>
            <w:r>
              <w:t xml:space="preserve"> </w:t>
            </w:r>
            <w:r w:rsidR="00B51CF4">
              <w:t>финансирования</w:t>
            </w:r>
          </w:p>
          <w:p w:rsidR="00B51CF4" w:rsidRDefault="00A154C8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310"/>
            </w:pPr>
            <w:r>
              <w:t xml:space="preserve"> </w:t>
            </w:r>
            <w:r w:rsidR="00B51CF4">
              <w:t xml:space="preserve">муниципальной </w:t>
            </w:r>
          </w:p>
          <w:p w:rsidR="0008020F" w:rsidRPr="00B207E2" w:rsidRDefault="00A154C8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310"/>
            </w:pPr>
            <w:r>
              <w:t xml:space="preserve"> </w:t>
            </w:r>
            <w:r w:rsidR="00B51CF4">
              <w:t>программы</w:t>
            </w:r>
          </w:p>
        </w:tc>
        <w:tc>
          <w:tcPr>
            <w:tcW w:w="6588" w:type="dxa"/>
          </w:tcPr>
          <w:p w:rsidR="0008020F" w:rsidRPr="002D3112" w:rsidRDefault="0008020F" w:rsidP="00344C81">
            <w:pPr>
              <w:tabs>
                <w:tab w:val="left" w:pos="9498"/>
                <w:tab w:val="left" w:pos="9923"/>
              </w:tabs>
              <w:spacing w:line="240" w:lineRule="atLeast"/>
              <w:ind w:right="-73"/>
            </w:pPr>
            <w:r w:rsidRPr="002D3112">
              <w:t xml:space="preserve">Общий объем </w:t>
            </w:r>
            <w:r w:rsidR="00B51CF4" w:rsidRPr="002D3112">
              <w:t>финансирования</w:t>
            </w:r>
            <w:r w:rsidRPr="002D3112">
              <w:t xml:space="preserve"> муниципальной пр</w:t>
            </w:r>
            <w:r w:rsidRPr="002D3112">
              <w:t>о</w:t>
            </w:r>
            <w:r w:rsidRPr="002D3112">
              <w:t xml:space="preserve">граммы составляет </w:t>
            </w:r>
            <w:r w:rsidR="00D9504F">
              <w:t>9340</w:t>
            </w:r>
            <w:r w:rsidR="007875BF" w:rsidRPr="002D3112">
              <w:t>,1</w:t>
            </w:r>
            <w:r w:rsidRPr="002D3112">
              <w:rPr>
                <w:color w:val="FF0000"/>
              </w:rPr>
              <w:t xml:space="preserve"> </w:t>
            </w:r>
            <w:r w:rsidR="00344C81">
              <w:t>тыс. рублей</w:t>
            </w:r>
            <w:r w:rsidRPr="002D3112">
              <w:t>, в том числе по годам реализации:</w:t>
            </w:r>
          </w:p>
          <w:p w:rsidR="0008020F" w:rsidRPr="002D3112" w:rsidRDefault="00344C81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-73" w:firstLine="709"/>
            </w:pPr>
            <w:r>
              <w:t>2015 год – 1 691,9 тыс. рублей</w:t>
            </w:r>
            <w:r w:rsidR="001925A9" w:rsidRPr="002D3112">
              <w:t>;</w:t>
            </w:r>
          </w:p>
          <w:p w:rsidR="0008020F" w:rsidRPr="002D3112" w:rsidRDefault="00344C81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-73" w:firstLine="709"/>
            </w:pPr>
            <w:r>
              <w:t>2016 год – 1057,7 тыс. рублей</w:t>
            </w:r>
            <w:r w:rsidR="001925A9" w:rsidRPr="002D3112">
              <w:t>;</w:t>
            </w:r>
          </w:p>
          <w:p w:rsidR="0008020F" w:rsidRPr="002D3112" w:rsidRDefault="0008020F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-73" w:firstLine="709"/>
            </w:pPr>
            <w:r w:rsidRPr="002D3112">
              <w:t xml:space="preserve">2017 год – </w:t>
            </w:r>
            <w:r w:rsidR="00105C47" w:rsidRPr="002D3112">
              <w:t>1809</w:t>
            </w:r>
            <w:r w:rsidR="007875BF" w:rsidRPr="002D3112">
              <w:t>,0</w:t>
            </w:r>
            <w:r w:rsidR="00344C81">
              <w:t xml:space="preserve"> тыс. рублей</w:t>
            </w:r>
            <w:r w:rsidR="001925A9" w:rsidRPr="002D3112">
              <w:t>;</w:t>
            </w:r>
          </w:p>
          <w:p w:rsidR="00D30E08" w:rsidRPr="002D3112" w:rsidRDefault="00D30E08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-73" w:firstLine="709"/>
            </w:pPr>
            <w:r w:rsidRPr="002D3112">
              <w:t xml:space="preserve">2018 год – </w:t>
            </w:r>
            <w:r w:rsidR="00D9504F">
              <w:t>2324</w:t>
            </w:r>
            <w:r w:rsidR="00501E93" w:rsidRPr="002D3112">
              <w:t>,9</w:t>
            </w:r>
            <w:r w:rsidR="00344C81">
              <w:t xml:space="preserve"> тыс. рублей</w:t>
            </w:r>
            <w:r w:rsidR="001925A9" w:rsidRPr="002D3112">
              <w:t>;</w:t>
            </w:r>
          </w:p>
          <w:p w:rsidR="00D30E08" w:rsidRPr="002D3112" w:rsidRDefault="00344C81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-73" w:firstLine="709"/>
            </w:pPr>
            <w:r>
              <w:t>2019 год – 1228,3 тыс. рублей</w:t>
            </w:r>
            <w:r w:rsidR="001925A9" w:rsidRPr="002D3112">
              <w:t>;</w:t>
            </w:r>
          </w:p>
          <w:p w:rsidR="00D30E08" w:rsidRPr="002D3112" w:rsidRDefault="00D30E08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-73" w:firstLine="709"/>
            </w:pPr>
            <w:r w:rsidRPr="002D3112">
              <w:t xml:space="preserve">2020 год </w:t>
            </w:r>
            <w:r w:rsidR="00E9605B" w:rsidRPr="002D3112">
              <w:t>–</w:t>
            </w:r>
            <w:r w:rsidR="00344C81">
              <w:t xml:space="preserve"> 1228,3 тыс. рублей</w:t>
            </w:r>
            <w:r w:rsidRPr="002D3112">
              <w:t>;</w:t>
            </w:r>
          </w:p>
          <w:p w:rsidR="0008020F" w:rsidRPr="002D3112" w:rsidRDefault="00B51CF4" w:rsidP="00344C81">
            <w:pPr>
              <w:tabs>
                <w:tab w:val="left" w:pos="9498"/>
                <w:tab w:val="left" w:pos="9923"/>
              </w:tabs>
              <w:spacing w:line="240" w:lineRule="atLeast"/>
              <w:ind w:right="-73"/>
            </w:pPr>
            <w:r w:rsidRPr="002D3112">
              <w:t xml:space="preserve">планируется </w:t>
            </w:r>
            <w:r w:rsidR="0008020F" w:rsidRPr="002D3112">
              <w:t>за счет средств местного бюджета –</w:t>
            </w:r>
            <w:r w:rsidR="00D9504F">
              <w:t>9150</w:t>
            </w:r>
            <w:r w:rsidR="007875BF" w:rsidRPr="002D3112">
              <w:t>,1</w:t>
            </w:r>
            <w:r w:rsidR="00D30E08" w:rsidRPr="002D3112">
              <w:t xml:space="preserve"> </w:t>
            </w:r>
            <w:r w:rsidR="0008020F" w:rsidRPr="002D3112">
              <w:t>тыс. руб</w:t>
            </w:r>
            <w:r w:rsidR="00344C81">
              <w:t>лей</w:t>
            </w:r>
            <w:r w:rsidR="0008020F" w:rsidRPr="002D3112">
              <w:t>, в том числе по годам реализации:</w:t>
            </w:r>
          </w:p>
          <w:p w:rsidR="0008020F" w:rsidRPr="002D3112" w:rsidRDefault="00344C81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-73" w:firstLine="709"/>
            </w:pPr>
            <w:r>
              <w:t>2015 год – 1 501,9 тыс. рублей</w:t>
            </w:r>
            <w:r w:rsidR="001925A9" w:rsidRPr="002D3112">
              <w:t>;</w:t>
            </w:r>
          </w:p>
          <w:p w:rsidR="0008020F" w:rsidRPr="002D3112" w:rsidRDefault="0008020F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-73" w:firstLine="709"/>
            </w:pPr>
            <w:r w:rsidRPr="002D3112">
              <w:t>2016 год – 1057,7 тыс. руб</w:t>
            </w:r>
            <w:r w:rsidR="00344C81">
              <w:t>лей</w:t>
            </w:r>
            <w:r w:rsidR="001925A9" w:rsidRPr="002D3112">
              <w:t>;</w:t>
            </w:r>
          </w:p>
          <w:p w:rsidR="0008020F" w:rsidRPr="002D3112" w:rsidRDefault="0008020F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-73" w:firstLine="709"/>
            </w:pPr>
            <w:r w:rsidRPr="002D3112">
              <w:t xml:space="preserve">2017 год – </w:t>
            </w:r>
            <w:r w:rsidR="00105C47" w:rsidRPr="002D3112">
              <w:t>1809</w:t>
            </w:r>
            <w:r w:rsidR="007875BF" w:rsidRPr="002D3112">
              <w:t>,0</w:t>
            </w:r>
            <w:r w:rsidR="00C722A4" w:rsidRPr="002D3112">
              <w:t xml:space="preserve"> </w:t>
            </w:r>
            <w:r w:rsidR="00344C81">
              <w:t>тыс. рублей</w:t>
            </w:r>
            <w:r w:rsidR="001925A9" w:rsidRPr="002D3112">
              <w:t>;</w:t>
            </w:r>
          </w:p>
          <w:p w:rsidR="0008020F" w:rsidRPr="002D3112" w:rsidRDefault="0008020F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-73" w:firstLine="709"/>
            </w:pPr>
            <w:r w:rsidRPr="002D3112">
              <w:t xml:space="preserve">2018 год – </w:t>
            </w:r>
            <w:r w:rsidR="00514438" w:rsidRPr="002D3112">
              <w:t>23</w:t>
            </w:r>
            <w:r w:rsidR="00D9504F">
              <w:t>24</w:t>
            </w:r>
            <w:r w:rsidR="00514438" w:rsidRPr="002D3112">
              <w:t>,9</w:t>
            </w:r>
            <w:r w:rsidR="00344C81">
              <w:t xml:space="preserve"> тыс. рублей</w:t>
            </w:r>
            <w:r w:rsidR="001925A9" w:rsidRPr="002D3112">
              <w:t>;</w:t>
            </w:r>
          </w:p>
          <w:p w:rsidR="0008020F" w:rsidRDefault="0008020F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-73" w:firstLine="709"/>
            </w:pPr>
            <w:r w:rsidRPr="002D3112">
              <w:t xml:space="preserve">2019 год </w:t>
            </w:r>
            <w:r w:rsidR="00D30E08" w:rsidRPr="002D3112">
              <w:t>–</w:t>
            </w:r>
            <w:r w:rsidRPr="002D3112">
              <w:t xml:space="preserve"> </w:t>
            </w:r>
            <w:r w:rsidR="00D30E08" w:rsidRPr="002D3112">
              <w:t>1228,3</w:t>
            </w:r>
            <w:r w:rsidRPr="002D3112">
              <w:t xml:space="preserve"> тыс. руб</w:t>
            </w:r>
            <w:r w:rsidR="00344C81">
              <w:t>лей</w:t>
            </w:r>
            <w:r w:rsidR="001925A9" w:rsidRPr="002D3112">
              <w:t>;</w:t>
            </w:r>
          </w:p>
          <w:p w:rsidR="00D30E08" w:rsidRPr="00B207E2" w:rsidRDefault="00D30E08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-73" w:firstLine="709"/>
            </w:pPr>
            <w:r>
              <w:t xml:space="preserve">2020 год </w:t>
            </w:r>
            <w:r w:rsidR="00E9605B">
              <w:t>–</w:t>
            </w:r>
            <w:r w:rsidR="00567026">
              <w:t xml:space="preserve"> </w:t>
            </w:r>
            <w:r>
              <w:t>1228,3 тыс. руб</w:t>
            </w:r>
            <w:r w:rsidR="00344C81">
              <w:t>лей</w:t>
            </w:r>
            <w:r>
              <w:t>;</w:t>
            </w:r>
          </w:p>
          <w:p w:rsidR="0008020F" w:rsidRPr="00B207E2" w:rsidRDefault="006E6B8C" w:rsidP="00344C81">
            <w:pPr>
              <w:tabs>
                <w:tab w:val="left" w:pos="9498"/>
                <w:tab w:val="left" w:pos="9923"/>
              </w:tabs>
              <w:spacing w:line="240" w:lineRule="atLeast"/>
              <w:ind w:right="-73"/>
            </w:pPr>
            <w:r>
              <w:t>п</w:t>
            </w:r>
            <w:r w:rsidR="005B6A4C">
              <w:t xml:space="preserve">ривлечено </w:t>
            </w:r>
            <w:r w:rsidR="0008020F" w:rsidRPr="00B207E2">
              <w:t>средств из краевого бюджета в размере 190,0 тыс. руб</w:t>
            </w:r>
            <w:r w:rsidR="00344C81">
              <w:t>лей</w:t>
            </w:r>
            <w:r w:rsidR="0008020F" w:rsidRPr="00B207E2">
              <w:t xml:space="preserve"> в 2015 году.</w:t>
            </w:r>
          </w:p>
          <w:p w:rsidR="0008020F" w:rsidRPr="00B207E2" w:rsidRDefault="0008020F" w:rsidP="00344C81">
            <w:pPr>
              <w:tabs>
                <w:tab w:val="left" w:pos="9498"/>
                <w:tab w:val="left" w:pos="9923"/>
              </w:tabs>
              <w:spacing w:line="240" w:lineRule="atLeast"/>
              <w:ind w:right="-73"/>
            </w:pPr>
            <w:r w:rsidRPr="00B207E2">
              <w:t>Объем финансирования подпрограмм муниципал</w:t>
            </w:r>
            <w:r w:rsidRPr="00B207E2">
              <w:t>ь</w:t>
            </w:r>
            <w:r w:rsidRPr="00B207E2">
              <w:t>ной программы составляет:</w:t>
            </w:r>
          </w:p>
          <w:p w:rsidR="0008020F" w:rsidRPr="00B207E2" w:rsidRDefault="0008020F" w:rsidP="00344C81">
            <w:pPr>
              <w:tabs>
                <w:tab w:val="left" w:pos="9498"/>
                <w:tab w:val="left" w:pos="9923"/>
              </w:tabs>
              <w:spacing w:line="240" w:lineRule="atLeast"/>
              <w:ind w:right="69"/>
            </w:pPr>
            <w:r w:rsidRPr="00B207E2">
              <w:t>подпрограмма «Мероприятия праздничных дней и памятных дат, проводимых администрацией мун</w:t>
            </w:r>
            <w:r w:rsidRPr="00B207E2">
              <w:t>и</w:t>
            </w:r>
            <w:r w:rsidRPr="00B207E2">
              <w:t>ципального образования Темрюкский район»:</w:t>
            </w:r>
          </w:p>
          <w:p w:rsidR="0008020F" w:rsidRPr="00B207E2" w:rsidRDefault="0008020F" w:rsidP="00344C81">
            <w:pPr>
              <w:tabs>
                <w:tab w:val="left" w:pos="9498"/>
                <w:tab w:val="left" w:pos="9923"/>
              </w:tabs>
              <w:spacing w:line="240" w:lineRule="atLeast"/>
              <w:ind w:right="69"/>
            </w:pPr>
            <w:r w:rsidRPr="00B207E2">
              <w:lastRenderedPageBreak/>
              <w:t>общий объем финансирования за счет средств мес</w:t>
            </w:r>
            <w:r w:rsidRPr="00B207E2">
              <w:t>т</w:t>
            </w:r>
            <w:r w:rsidRPr="00B207E2">
              <w:t xml:space="preserve">ного бюджета составляет </w:t>
            </w:r>
            <w:r w:rsidR="00F557F0">
              <w:t>78</w:t>
            </w:r>
            <w:r w:rsidR="009E75B9">
              <w:t>47</w:t>
            </w:r>
            <w:r w:rsidR="00F557F0">
              <w:t>,2</w:t>
            </w:r>
            <w:r w:rsidR="00344C81">
              <w:t xml:space="preserve"> тыс. рублей</w:t>
            </w:r>
            <w:r w:rsidRPr="00B207E2">
              <w:t>, в том числе по годам реализации:</w:t>
            </w:r>
          </w:p>
          <w:p w:rsidR="0008020F" w:rsidRPr="00B207E2" w:rsidRDefault="0008020F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310" w:firstLine="709"/>
            </w:pPr>
            <w:r w:rsidRPr="00B207E2">
              <w:t>201</w:t>
            </w:r>
            <w:r w:rsidR="00344C81">
              <w:t>5 год – 1 311,9 тыс. рублей;</w:t>
            </w:r>
          </w:p>
          <w:p w:rsidR="0008020F" w:rsidRPr="00B207E2" w:rsidRDefault="00344C81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310" w:firstLine="709"/>
            </w:pPr>
            <w:r>
              <w:t>2016 год – 1057,7 тыс. рублей;</w:t>
            </w:r>
          </w:p>
          <w:p w:rsidR="0008020F" w:rsidRPr="00B207E2" w:rsidRDefault="00567026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310" w:firstLine="709"/>
            </w:pPr>
            <w:r>
              <w:t xml:space="preserve">2017 год – </w:t>
            </w:r>
            <w:r w:rsidR="00F557F0">
              <w:t>1596,6</w:t>
            </w:r>
            <w:r w:rsidR="00344C81">
              <w:t xml:space="preserve"> тыс. рублей;</w:t>
            </w:r>
          </w:p>
          <w:p w:rsidR="0008020F" w:rsidRPr="00B207E2" w:rsidRDefault="0008020F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310" w:firstLine="709"/>
            </w:pPr>
            <w:r w:rsidRPr="00B207E2">
              <w:t xml:space="preserve">2018 год – </w:t>
            </w:r>
            <w:r w:rsidR="009E75B9">
              <w:t>1901</w:t>
            </w:r>
            <w:r w:rsidR="00D30E08">
              <w:t>,0</w:t>
            </w:r>
            <w:r w:rsidR="00344C81">
              <w:t xml:space="preserve"> тыс. рублей;</w:t>
            </w:r>
          </w:p>
          <w:p w:rsidR="0008020F" w:rsidRDefault="0008020F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310" w:firstLine="709"/>
            </w:pPr>
            <w:r w:rsidRPr="00B207E2">
              <w:t>2019 год – 990,0 тыс. руб</w:t>
            </w:r>
            <w:r w:rsidR="00344C81">
              <w:t>лей</w:t>
            </w:r>
            <w:r w:rsidRPr="00B207E2">
              <w:t>;</w:t>
            </w:r>
          </w:p>
          <w:p w:rsidR="00D30E08" w:rsidRPr="00B207E2" w:rsidRDefault="00344C81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310" w:firstLine="709"/>
            </w:pPr>
            <w:r>
              <w:t>2020 год – 990,0 тыс. рублей</w:t>
            </w:r>
            <w:r w:rsidR="00D30E08">
              <w:t>;</w:t>
            </w:r>
          </w:p>
          <w:p w:rsidR="0008020F" w:rsidRPr="00B207E2" w:rsidRDefault="0008020F" w:rsidP="00344C81">
            <w:pPr>
              <w:tabs>
                <w:tab w:val="left" w:pos="9498"/>
                <w:tab w:val="left" w:pos="9923"/>
              </w:tabs>
              <w:spacing w:line="240" w:lineRule="atLeast"/>
            </w:pPr>
            <w:r w:rsidRPr="00B207E2">
              <w:t>подпрограмма «Развитие архивного дела в муниц</w:t>
            </w:r>
            <w:r w:rsidRPr="00B207E2">
              <w:t>и</w:t>
            </w:r>
            <w:r w:rsidRPr="00B207E2">
              <w:t>пальном образовании Темрюкский район»:</w:t>
            </w:r>
          </w:p>
          <w:p w:rsidR="00A748EB" w:rsidRPr="00F05A27" w:rsidRDefault="0008020F" w:rsidP="00344C81">
            <w:pPr>
              <w:tabs>
                <w:tab w:val="left" w:pos="9498"/>
                <w:tab w:val="left" w:pos="9923"/>
              </w:tabs>
              <w:spacing w:line="240" w:lineRule="atLeast"/>
            </w:pPr>
            <w:r w:rsidRPr="00F05A27">
              <w:t xml:space="preserve">общий объем финансирования составляет </w:t>
            </w:r>
            <w:r w:rsidR="00D9504F">
              <w:t>1492, 9</w:t>
            </w:r>
            <w:r w:rsidR="00344C81">
              <w:t xml:space="preserve"> тыс. рублей</w:t>
            </w:r>
            <w:r w:rsidRPr="00F05A27">
              <w:t xml:space="preserve">, </w:t>
            </w:r>
            <w:r w:rsidR="009317F0" w:rsidRPr="00F05A27">
              <w:t>в том числе по годам реализации:</w:t>
            </w:r>
          </w:p>
          <w:p w:rsidR="0008020F" w:rsidRPr="00F05A27" w:rsidRDefault="00344C81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310" w:firstLine="709"/>
            </w:pPr>
            <w:r>
              <w:t>2015 год – 380,0 тыс. рублей</w:t>
            </w:r>
            <w:r w:rsidR="001925A9" w:rsidRPr="00F05A27">
              <w:t>;</w:t>
            </w:r>
          </w:p>
          <w:p w:rsidR="0008020F" w:rsidRPr="00F05A27" w:rsidRDefault="00344C81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310" w:firstLine="709"/>
            </w:pPr>
            <w:r>
              <w:t>2016 год – 0,0 тыс. рублей</w:t>
            </w:r>
            <w:r w:rsidR="001925A9" w:rsidRPr="00F05A27">
              <w:t>;</w:t>
            </w:r>
          </w:p>
          <w:p w:rsidR="0008020F" w:rsidRPr="00F05A27" w:rsidRDefault="00332E7E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310" w:firstLine="709"/>
            </w:pPr>
            <w:r w:rsidRPr="00F05A27">
              <w:t xml:space="preserve">2017 год – </w:t>
            </w:r>
            <w:r w:rsidR="00D9504F">
              <w:t>212,4</w:t>
            </w:r>
            <w:r w:rsidR="00344C81">
              <w:t xml:space="preserve"> тыс. рублей</w:t>
            </w:r>
            <w:r w:rsidR="001925A9" w:rsidRPr="00F05A27">
              <w:t>;</w:t>
            </w:r>
          </w:p>
          <w:p w:rsidR="00E9605B" w:rsidRPr="00F05A27" w:rsidRDefault="00E9605B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310" w:firstLine="709"/>
            </w:pPr>
            <w:r w:rsidRPr="00F05A27">
              <w:t xml:space="preserve">2018 год – </w:t>
            </w:r>
            <w:r w:rsidR="00D9504F">
              <w:t>423</w:t>
            </w:r>
            <w:r w:rsidR="00514438" w:rsidRPr="00F05A27">
              <w:t>,9</w:t>
            </w:r>
            <w:r w:rsidR="00344C81">
              <w:t xml:space="preserve"> тыс. рублей</w:t>
            </w:r>
            <w:r w:rsidR="001925A9" w:rsidRPr="00F05A27">
              <w:t>;</w:t>
            </w:r>
          </w:p>
          <w:p w:rsidR="00E9605B" w:rsidRPr="00F05A27" w:rsidRDefault="00344C81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310" w:firstLine="709"/>
            </w:pPr>
            <w:r>
              <w:t>2019 год – 238,3 тыс. рублей</w:t>
            </w:r>
            <w:r w:rsidR="001925A9" w:rsidRPr="00F05A27">
              <w:t>;</w:t>
            </w:r>
          </w:p>
          <w:p w:rsidR="00E9605B" w:rsidRPr="00F05A27" w:rsidRDefault="00344C81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310" w:firstLine="709"/>
            </w:pPr>
            <w:r>
              <w:t>2020 год – 238,3 тыс. рублей</w:t>
            </w:r>
            <w:r w:rsidR="00E9605B" w:rsidRPr="00F05A27">
              <w:t>;</w:t>
            </w:r>
          </w:p>
          <w:p w:rsidR="0008020F" w:rsidRPr="00F05A27" w:rsidRDefault="00B51CF4" w:rsidP="00344C81">
            <w:pPr>
              <w:tabs>
                <w:tab w:val="left" w:pos="9498"/>
                <w:tab w:val="left" w:pos="9923"/>
              </w:tabs>
              <w:spacing w:line="240" w:lineRule="atLeast"/>
            </w:pPr>
            <w:r w:rsidRPr="00F05A27">
              <w:t xml:space="preserve">планируется </w:t>
            </w:r>
            <w:r w:rsidR="0008020F" w:rsidRPr="00F05A27">
              <w:t xml:space="preserve">за счет средств местного бюджета – </w:t>
            </w:r>
            <w:r w:rsidR="00C32E8B">
              <w:t>13</w:t>
            </w:r>
            <w:r w:rsidR="00D9504F">
              <w:t>02,9</w:t>
            </w:r>
            <w:r w:rsidR="0008020F" w:rsidRPr="00F05A27">
              <w:t xml:space="preserve"> тыс. руб</w:t>
            </w:r>
            <w:r w:rsidR="00344C81">
              <w:t>лей</w:t>
            </w:r>
            <w:r w:rsidR="0008020F" w:rsidRPr="00F05A27">
              <w:t>, в том числе по годам реализ</w:t>
            </w:r>
            <w:r w:rsidR="0008020F" w:rsidRPr="00F05A27">
              <w:t>а</w:t>
            </w:r>
            <w:r w:rsidR="0008020F" w:rsidRPr="00F05A27">
              <w:t>ции:</w:t>
            </w:r>
          </w:p>
          <w:p w:rsidR="0008020F" w:rsidRPr="00F05A27" w:rsidRDefault="0008020F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310" w:firstLine="709"/>
            </w:pPr>
            <w:r w:rsidRPr="00F05A27">
              <w:t>2015 год – 190,0 тыс. руб</w:t>
            </w:r>
            <w:r w:rsidR="00344C81">
              <w:t>лей</w:t>
            </w:r>
            <w:r w:rsidR="001925A9" w:rsidRPr="00F05A27">
              <w:t>;</w:t>
            </w:r>
          </w:p>
          <w:p w:rsidR="0008020F" w:rsidRPr="00F05A27" w:rsidRDefault="00344C81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310" w:firstLine="709"/>
            </w:pPr>
            <w:r>
              <w:t>2016 год – 0,0 тыс. рублей</w:t>
            </w:r>
            <w:r w:rsidR="001925A9" w:rsidRPr="00F05A27">
              <w:t>;</w:t>
            </w:r>
          </w:p>
          <w:p w:rsidR="0008020F" w:rsidRPr="00F05A27" w:rsidRDefault="00332E7E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310" w:firstLine="709"/>
            </w:pPr>
            <w:r w:rsidRPr="00F05A27">
              <w:t xml:space="preserve">2017 год – </w:t>
            </w:r>
            <w:r w:rsidR="00105C47" w:rsidRPr="00F05A27">
              <w:t>212,</w:t>
            </w:r>
            <w:r w:rsidR="00D9504F">
              <w:t>4</w:t>
            </w:r>
            <w:r w:rsidR="00344C81">
              <w:t xml:space="preserve"> тыс. рублей</w:t>
            </w:r>
            <w:r w:rsidR="001925A9" w:rsidRPr="00F05A27">
              <w:t>;</w:t>
            </w:r>
          </w:p>
          <w:p w:rsidR="0008020F" w:rsidRPr="00F05A27" w:rsidRDefault="0008020F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310" w:firstLine="709"/>
            </w:pPr>
            <w:r w:rsidRPr="00F05A27">
              <w:t xml:space="preserve">2018 год – </w:t>
            </w:r>
            <w:r w:rsidR="00D9504F">
              <w:t>423,9</w:t>
            </w:r>
            <w:r w:rsidR="00344C81">
              <w:t xml:space="preserve"> тыс. рублей</w:t>
            </w:r>
            <w:r w:rsidR="001925A9" w:rsidRPr="00F05A27">
              <w:t>;</w:t>
            </w:r>
          </w:p>
          <w:p w:rsidR="00D30E08" w:rsidRDefault="00E9605B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310" w:firstLine="709"/>
            </w:pPr>
            <w:r w:rsidRPr="00F05A27">
              <w:t>2019 год –</w:t>
            </w:r>
            <w:r w:rsidR="0008020F" w:rsidRPr="00F05A27">
              <w:t xml:space="preserve"> </w:t>
            </w:r>
            <w:r w:rsidR="00D30E08" w:rsidRPr="00F05A27">
              <w:t>238,3</w:t>
            </w:r>
            <w:r w:rsidR="00344C81">
              <w:t xml:space="preserve"> тыс. рублей</w:t>
            </w:r>
            <w:r w:rsidR="001925A9" w:rsidRPr="00F05A27">
              <w:t>;</w:t>
            </w:r>
          </w:p>
          <w:p w:rsidR="0008020F" w:rsidRPr="00B207E2" w:rsidRDefault="00E9605B" w:rsidP="00092455">
            <w:pPr>
              <w:tabs>
                <w:tab w:val="left" w:pos="9498"/>
                <w:tab w:val="left" w:pos="9923"/>
              </w:tabs>
              <w:spacing w:line="240" w:lineRule="atLeast"/>
              <w:ind w:right="310" w:firstLine="709"/>
            </w:pPr>
            <w:r>
              <w:t xml:space="preserve">2020 год – 238,3 тыс. </w:t>
            </w:r>
            <w:r w:rsidR="00344C81">
              <w:t>рублей</w:t>
            </w:r>
            <w:r>
              <w:t>;</w:t>
            </w:r>
          </w:p>
          <w:p w:rsidR="0008020F" w:rsidRPr="00B207E2" w:rsidRDefault="001E27A9" w:rsidP="00344C81">
            <w:pPr>
              <w:tabs>
                <w:tab w:val="left" w:pos="9498"/>
                <w:tab w:val="left" w:pos="9923"/>
              </w:tabs>
              <w:spacing w:line="240" w:lineRule="atLeast"/>
            </w:pPr>
            <w:r>
              <w:t>привлечено</w:t>
            </w:r>
            <w:r w:rsidR="0008020F" w:rsidRPr="00B207E2">
              <w:t xml:space="preserve"> средств из краевого бюджета в размере 190,0 тыс. руб</w:t>
            </w:r>
            <w:r w:rsidR="00344C81">
              <w:t>лей в 2015 году</w:t>
            </w:r>
            <w:r w:rsidR="00B51CF4">
              <w:t>»;</w:t>
            </w:r>
          </w:p>
        </w:tc>
      </w:tr>
    </w:tbl>
    <w:p w:rsidR="0008020F" w:rsidRDefault="00260057" w:rsidP="00344C81">
      <w:pPr>
        <w:tabs>
          <w:tab w:val="left" w:pos="9923"/>
        </w:tabs>
        <w:spacing w:line="240" w:lineRule="atLeast"/>
        <w:ind w:left="-284" w:right="452" w:firstLine="993"/>
      </w:pPr>
      <w:r>
        <w:lastRenderedPageBreak/>
        <w:t xml:space="preserve"> </w:t>
      </w:r>
      <w:r w:rsidR="00551A01">
        <w:t>2</w:t>
      </w:r>
      <w:r w:rsidR="0008020F" w:rsidRPr="00836FC4">
        <w:t>)</w:t>
      </w:r>
      <w:r w:rsidR="00344C81">
        <w:t xml:space="preserve"> в пункте </w:t>
      </w:r>
      <w:r w:rsidR="00732AC3">
        <w:t>1.2.2 таблицы «Целевые показатели муниципальной пр</w:t>
      </w:r>
      <w:r w:rsidR="00732AC3">
        <w:t>о</w:t>
      </w:r>
      <w:r w:rsidR="00732AC3">
        <w:t xml:space="preserve">граммы «Муниципальная политика и развитие гражданского общества» цифру 8 перенести на 2018 </w:t>
      </w:r>
      <w:r w:rsidR="00344C81">
        <w:t>год;</w:t>
      </w:r>
    </w:p>
    <w:p w:rsidR="00732AC3" w:rsidRDefault="00260057" w:rsidP="00260057">
      <w:pPr>
        <w:tabs>
          <w:tab w:val="left" w:pos="9923"/>
        </w:tabs>
        <w:spacing w:line="240" w:lineRule="atLeast"/>
        <w:ind w:left="-284" w:right="452"/>
      </w:pPr>
      <w:r>
        <w:t xml:space="preserve">               </w:t>
      </w:r>
      <w:r w:rsidR="00732AC3">
        <w:t>3) раздел «Обоснование ресурсного обеспечения муниципальной пр</w:t>
      </w:r>
      <w:r w:rsidR="00732AC3">
        <w:t>о</w:t>
      </w:r>
      <w:r w:rsidR="00732AC3">
        <w:t xml:space="preserve">граммы» изложить в следующей редакции: </w:t>
      </w:r>
      <w:r w:rsidR="00732AC3">
        <w:tab/>
      </w:r>
      <w:r w:rsidR="00732AC3">
        <w:tab/>
      </w:r>
    </w:p>
    <w:p w:rsidR="00B601AB" w:rsidRDefault="00B601AB" w:rsidP="00C80DAD">
      <w:pPr>
        <w:tabs>
          <w:tab w:val="left" w:pos="9923"/>
        </w:tabs>
        <w:spacing w:line="240" w:lineRule="atLeast"/>
        <w:ind w:left="-284" w:right="452"/>
      </w:pPr>
      <w:r>
        <w:t>«Финансирование мероприятий программы осуществляется за счет средств краевого бюджета в рамках государственной программы Краснодарского края «Региональная политика и развитие гражданского общества» на условиях с</w:t>
      </w:r>
      <w:r>
        <w:t>о</w:t>
      </w:r>
      <w:r>
        <w:t>финансирования (уровень софинансирования 50%) и средств местного бюдж</w:t>
      </w:r>
      <w:r>
        <w:t>е</w:t>
      </w:r>
      <w:r>
        <w:t>та.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276"/>
        <w:gridCol w:w="1559"/>
        <w:gridCol w:w="1276"/>
        <w:gridCol w:w="1417"/>
        <w:gridCol w:w="1418"/>
      </w:tblGrid>
      <w:tr w:rsidR="003A62A6" w:rsidRPr="00D73B74" w:rsidTr="00D058D5">
        <w:tc>
          <w:tcPr>
            <w:tcW w:w="28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3A62A6" w:rsidP="002D4624">
            <w:pPr>
              <w:pStyle w:val="afff4"/>
              <w:tabs>
                <w:tab w:val="left" w:pos="9498"/>
              </w:tabs>
              <w:ind w:left="-284"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2A6" w:rsidRPr="00CD2513" w:rsidRDefault="003A62A6" w:rsidP="002D4624">
            <w:pPr>
              <w:pStyle w:val="afff4"/>
              <w:tabs>
                <w:tab w:val="left" w:pos="9498"/>
              </w:tabs>
              <w:ind w:left="-284"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3A62A6" w:rsidRPr="00D73B74" w:rsidTr="00D058D5">
        <w:tc>
          <w:tcPr>
            <w:tcW w:w="28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3A62A6" w:rsidP="00092455">
            <w:pPr>
              <w:pStyle w:val="afff4"/>
              <w:tabs>
                <w:tab w:val="left" w:pos="9498"/>
              </w:tabs>
              <w:ind w:right="169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3A62A6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2A6" w:rsidRPr="00CD2513" w:rsidRDefault="003A62A6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3A62A6" w:rsidRPr="00D73B74" w:rsidTr="00D058D5">
        <w:tc>
          <w:tcPr>
            <w:tcW w:w="28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3A62A6" w:rsidP="00092455">
            <w:pPr>
              <w:pStyle w:val="afff4"/>
              <w:tabs>
                <w:tab w:val="left" w:pos="9498"/>
              </w:tabs>
              <w:ind w:right="169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3A62A6" w:rsidP="00092455">
            <w:pPr>
              <w:pStyle w:val="afff4"/>
              <w:tabs>
                <w:tab w:val="left" w:pos="9498"/>
              </w:tabs>
              <w:ind w:right="1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3A62A6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федерал</w:t>
            </w:r>
            <w:r w:rsidRPr="00CD2513">
              <w:rPr>
                <w:rFonts w:ascii="Times New Roman" w:hAnsi="Times New Roman" w:cs="Times New Roman"/>
              </w:rPr>
              <w:t>ь</w:t>
            </w:r>
            <w:r w:rsidRPr="00CD2513">
              <w:rPr>
                <w:rFonts w:ascii="Times New Roman" w:hAnsi="Times New Roman" w:cs="Times New Roman"/>
              </w:rPr>
              <w:t>ный бю</w:t>
            </w:r>
            <w:r w:rsidRPr="00CD2513">
              <w:rPr>
                <w:rFonts w:ascii="Times New Roman" w:hAnsi="Times New Roman" w:cs="Times New Roman"/>
              </w:rPr>
              <w:t>д</w:t>
            </w:r>
            <w:r w:rsidRPr="00CD2513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3A62A6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3A62A6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2A6" w:rsidRPr="00CD2513" w:rsidRDefault="003A62A6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внебю</w:t>
            </w:r>
            <w:r w:rsidRPr="00CD2513">
              <w:rPr>
                <w:rFonts w:ascii="Times New Roman" w:hAnsi="Times New Roman" w:cs="Times New Roman"/>
              </w:rPr>
              <w:t>д</w:t>
            </w:r>
            <w:r w:rsidRPr="00CD2513">
              <w:rPr>
                <w:rFonts w:ascii="Times New Roman" w:hAnsi="Times New Roman" w:cs="Times New Roman"/>
              </w:rPr>
              <w:t>жетные источн</w:t>
            </w:r>
            <w:r w:rsidRPr="00CD2513">
              <w:rPr>
                <w:rFonts w:ascii="Times New Roman" w:hAnsi="Times New Roman" w:cs="Times New Roman"/>
              </w:rPr>
              <w:t>и</w:t>
            </w:r>
            <w:r w:rsidRPr="00CD2513">
              <w:rPr>
                <w:rFonts w:ascii="Times New Roman" w:hAnsi="Times New Roman" w:cs="Times New Roman"/>
              </w:rPr>
              <w:t>ки</w:t>
            </w:r>
          </w:p>
        </w:tc>
      </w:tr>
      <w:tr w:rsidR="003A62A6" w:rsidRPr="00D73B74" w:rsidTr="00D058D5"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3A62A6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3A62A6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3A62A6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3A62A6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3A62A6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2A6" w:rsidRPr="00CD2513" w:rsidRDefault="003A62A6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6</w:t>
            </w:r>
          </w:p>
        </w:tc>
      </w:tr>
      <w:tr w:rsidR="003A62A6" w:rsidRPr="00D73B74" w:rsidTr="00D058D5">
        <w:trPr>
          <w:trHeight w:val="683"/>
        </w:trPr>
        <w:tc>
          <w:tcPr>
            <w:tcW w:w="97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D4624" w:rsidRPr="00CD2513" w:rsidRDefault="003A62A6" w:rsidP="002D4624">
            <w:pPr>
              <w:pStyle w:val="afff4"/>
              <w:tabs>
                <w:tab w:val="left" w:pos="9498"/>
              </w:tabs>
              <w:ind w:right="169"/>
              <w:jc w:val="left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Подпрограмма № </w:t>
            </w:r>
            <w:r w:rsidR="00176FF3" w:rsidRPr="00CD2513">
              <w:rPr>
                <w:rFonts w:ascii="Times New Roman" w:hAnsi="Times New Roman" w:cs="Times New Roman"/>
              </w:rPr>
              <w:t>1</w:t>
            </w:r>
            <w:r w:rsidRPr="00CD2513">
              <w:rPr>
                <w:rFonts w:ascii="Times New Roman" w:hAnsi="Times New Roman" w:cs="Times New Roman"/>
              </w:rPr>
              <w:t xml:space="preserve"> «</w:t>
            </w:r>
            <w:r w:rsidR="00A82CD7" w:rsidRPr="00CD2513">
              <w:rPr>
                <w:rFonts w:ascii="Times New Roman" w:hAnsi="Times New Roman" w:cs="Times New Roman"/>
              </w:rPr>
              <w:t>Мероприятия праздничных дней и памятных дат, проводимых адм</w:t>
            </w:r>
            <w:r w:rsidR="00A82CD7" w:rsidRPr="00CD2513">
              <w:rPr>
                <w:rFonts w:ascii="Times New Roman" w:hAnsi="Times New Roman" w:cs="Times New Roman"/>
              </w:rPr>
              <w:t>и</w:t>
            </w:r>
            <w:r w:rsidR="00A82CD7" w:rsidRPr="00CD2513">
              <w:rPr>
                <w:rFonts w:ascii="Times New Roman" w:hAnsi="Times New Roman" w:cs="Times New Roman"/>
              </w:rPr>
              <w:t>нистрацией муниципального образования Темрюкский район</w:t>
            </w:r>
            <w:r w:rsidRPr="00CD2513">
              <w:rPr>
                <w:rFonts w:ascii="Times New Roman" w:hAnsi="Times New Roman" w:cs="Times New Roman"/>
              </w:rPr>
              <w:t>»</w:t>
            </w:r>
          </w:p>
        </w:tc>
      </w:tr>
      <w:tr w:rsidR="003A62A6" w:rsidRPr="00D73B74" w:rsidTr="00D058D5"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A82CD7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CD251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176FF3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1311,9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176FF3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1311,9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2A6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</w:tr>
      <w:tr w:rsidR="003A62A6" w:rsidRPr="00D73B74" w:rsidTr="00D058D5"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A82CD7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CD251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176FF3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1057,7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176FF3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1057,7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2A6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</w:tr>
      <w:tr w:rsidR="003A62A6" w:rsidRPr="00D73B74" w:rsidTr="00D058D5"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A82CD7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CD2513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F557F0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F557F0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2A6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</w:tr>
      <w:tr w:rsidR="003A62A6" w:rsidRPr="00D73B74" w:rsidTr="00D058D5"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A82CD7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CD2513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176FF3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1901,0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2A6" w:rsidRPr="00CD2513" w:rsidRDefault="00176FF3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1901,0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2A6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</w:tr>
      <w:tr w:rsidR="00A82CD7" w:rsidRPr="00D73B74" w:rsidTr="00D058D5"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D7" w:rsidRPr="00CD2513" w:rsidRDefault="00A82CD7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CD2513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D7" w:rsidRPr="00CD2513" w:rsidRDefault="00176FF3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990,0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D7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D7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D7" w:rsidRPr="00CD2513" w:rsidRDefault="00176FF3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990,0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2CD7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</w:tr>
      <w:tr w:rsidR="00A82CD7" w:rsidRPr="00D73B74" w:rsidTr="00D058D5"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D7" w:rsidRPr="00CD2513" w:rsidRDefault="00A82CD7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CD2513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D7" w:rsidRPr="00CD2513" w:rsidRDefault="00176FF3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990,0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D7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D7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D7" w:rsidRPr="00CD2513" w:rsidRDefault="00176FF3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990,0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6FF3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</w:tr>
      <w:tr w:rsidR="00EA4FD7" w:rsidRPr="00D73B74" w:rsidTr="00D058D5"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D7" w:rsidRPr="00CD2513" w:rsidRDefault="00EA4FD7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CD2513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D7" w:rsidRPr="00CD2513" w:rsidRDefault="00F557F0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7847,2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D7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D7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D7" w:rsidRPr="00CD2513" w:rsidRDefault="00F557F0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7847,2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4FD7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</w:tr>
      <w:tr w:rsidR="00176FF3" w:rsidRPr="00D73B74" w:rsidTr="00D058D5">
        <w:tc>
          <w:tcPr>
            <w:tcW w:w="97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76FF3" w:rsidRPr="00CD2513" w:rsidRDefault="00176FF3" w:rsidP="00092455">
            <w:pPr>
              <w:pStyle w:val="afff4"/>
              <w:tabs>
                <w:tab w:val="left" w:pos="9498"/>
              </w:tabs>
              <w:ind w:right="169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Подпрограмма № 2 «</w:t>
            </w:r>
            <w:r w:rsidR="00EA4FD7" w:rsidRPr="00CD2513">
              <w:rPr>
                <w:rFonts w:ascii="Times New Roman" w:hAnsi="Times New Roman" w:cs="Times New Roman"/>
              </w:rPr>
              <w:t>Развитие архивного дела в муниципальном образовании Темрюкский район</w:t>
            </w:r>
            <w:r w:rsidRPr="00CD2513">
              <w:rPr>
                <w:rFonts w:ascii="Times New Roman" w:hAnsi="Times New Roman" w:cs="Times New Roman"/>
              </w:rPr>
              <w:t>»</w:t>
            </w:r>
          </w:p>
        </w:tc>
      </w:tr>
      <w:tr w:rsidR="00176FF3" w:rsidRPr="00D73B74" w:rsidTr="00D058D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CD2513" w:rsidRDefault="00EA4FD7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CD251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380,0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CD2513" w:rsidRDefault="00B97A3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B97A3D"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</w:tr>
      <w:tr w:rsidR="00176FF3" w:rsidRPr="00D73B74" w:rsidTr="00D058D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CD2513" w:rsidRDefault="00EA4FD7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CD251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CD2513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CD2513">
              <w:rPr>
                <w:rFonts w:ascii="Times New Roman" w:hAnsi="Times New Roman" w:cs="Times New Roman"/>
              </w:rPr>
              <w:t>0</w:t>
            </w:r>
          </w:p>
        </w:tc>
      </w:tr>
      <w:tr w:rsidR="00176FF3" w:rsidRPr="00D73B74" w:rsidTr="00D058D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CD2513" w:rsidRDefault="00EA4FD7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CD2513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C80DA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212,4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C80DA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212,4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</w:tr>
      <w:tr w:rsidR="00176FF3" w:rsidRPr="00D73B74" w:rsidTr="00D058D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CD2513" w:rsidRDefault="00EA4FD7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CD2513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D9504F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D9504F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</w:t>
            </w:r>
            <w:r w:rsidR="00514438" w:rsidRPr="00F05A27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</w:tr>
      <w:tr w:rsidR="00EA4FD7" w:rsidRPr="00D73B74" w:rsidTr="00D058D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D7" w:rsidRPr="00CD2513" w:rsidRDefault="00EA4FD7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CD2513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D7" w:rsidRPr="00F05A27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238,3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D7" w:rsidRPr="00F05A27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D7" w:rsidRPr="00F05A27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D7" w:rsidRPr="00F05A27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238,3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D7" w:rsidRPr="00F05A27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</w:tr>
      <w:tr w:rsidR="00EA4FD7" w:rsidRPr="00D73B74" w:rsidTr="00D058D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D7" w:rsidRPr="00CD2513" w:rsidRDefault="00EA4FD7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CD2513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D7" w:rsidRPr="00F05A27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238,3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D7" w:rsidRPr="00F05A27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D7" w:rsidRPr="00F05A27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D7" w:rsidRPr="00F05A27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238,3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D7" w:rsidRPr="00F05A27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</w:tr>
      <w:tr w:rsidR="00176FF3" w:rsidRPr="00D73B74" w:rsidTr="00D058D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CD2513" w:rsidRDefault="00176FF3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CD2513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D9504F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D9504F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EA4FD7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</w:tr>
      <w:tr w:rsidR="002C24ED" w:rsidRPr="00D73B74" w:rsidTr="00D058D5">
        <w:tc>
          <w:tcPr>
            <w:tcW w:w="97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C24ED" w:rsidRPr="00F05A27" w:rsidRDefault="002C24ED" w:rsidP="00344C81">
            <w:pPr>
              <w:pStyle w:val="afff4"/>
              <w:tabs>
                <w:tab w:val="left" w:pos="9498"/>
              </w:tabs>
              <w:ind w:right="169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Общий объем финансирования по муниципальной программе</w:t>
            </w:r>
          </w:p>
        </w:tc>
      </w:tr>
      <w:tr w:rsidR="002C24ED" w:rsidRPr="00D73B74" w:rsidTr="00D058D5"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ED" w:rsidRPr="00CD2513" w:rsidRDefault="002C24ED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CD251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ED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1691,9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ED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ED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ED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1501,9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24ED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</w:tr>
      <w:tr w:rsidR="002C24ED" w:rsidRPr="00D73B74" w:rsidTr="00D058D5"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ED" w:rsidRPr="00CD2513" w:rsidRDefault="002C24ED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CD251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ED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1057,7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ED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ED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ED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1057,7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24ED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</w:tr>
      <w:tr w:rsidR="00176FF3" w:rsidRPr="00D73B74" w:rsidTr="00D058D5"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CD2513" w:rsidRDefault="002C24ED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CD2513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C80DA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1809,0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C80DA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1809,0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6FF3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</w:tr>
      <w:tr w:rsidR="002C24ED" w:rsidRPr="00D73B74" w:rsidTr="00D058D5"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ED" w:rsidRPr="00CD2513" w:rsidRDefault="002C24ED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CD2513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ED" w:rsidRPr="00F05A27" w:rsidRDefault="007875BF" w:rsidP="00D9504F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23</w:t>
            </w:r>
            <w:r w:rsidR="00D9504F">
              <w:rPr>
                <w:rFonts w:ascii="Times New Roman" w:hAnsi="Times New Roman" w:cs="Times New Roman"/>
              </w:rPr>
              <w:t>24</w:t>
            </w:r>
            <w:r w:rsidRPr="00F05A27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ED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ED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ED" w:rsidRPr="00F05A27" w:rsidRDefault="00D9504F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2324</w:t>
            </w:r>
            <w:r w:rsidR="007875BF" w:rsidRPr="00F05A27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24ED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</w:tr>
      <w:tr w:rsidR="00176FF3" w:rsidRPr="00D73B74" w:rsidTr="00D058D5"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CD2513" w:rsidRDefault="002C24ED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CD2513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1228,3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1228,3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6FF3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</w:tr>
      <w:tr w:rsidR="002C24ED" w:rsidRPr="00D73B74" w:rsidTr="00D058D5"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ED" w:rsidRPr="00CD2513" w:rsidRDefault="002C24ED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CD2513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ED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1228,3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ED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ED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ED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1228,3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24ED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</w:tr>
      <w:tr w:rsidR="00176FF3" w:rsidRPr="00D73B74" w:rsidTr="00D058D5"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CD2513" w:rsidRDefault="00176FF3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CD2513">
              <w:rPr>
                <w:rFonts w:ascii="Times New Roman" w:hAnsi="Times New Roman" w:cs="Times New Roman"/>
                <w:sz w:val="24"/>
                <w:szCs w:val="24"/>
              </w:rPr>
              <w:t xml:space="preserve">Всего по </w:t>
            </w:r>
            <w:r w:rsidR="002C24ED" w:rsidRPr="00CD2513">
              <w:rPr>
                <w:rFonts w:ascii="Times New Roman" w:hAnsi="Times New Roman" w:cs="Times New Roman"/>
                <w:sz w:val="24"/>
                <w:szCs w:val="24"/>
              </w:rPr>
              <w:t>муниципал</w:t>
            </w:r>
            <w:r w:rsidR="002C24ED" w:rsidRPr="00CD251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2C24ED" w:rsidRPr="00CD2513">
              <w:rPr>
                <w:rFonts w:ascii="Times New Roman" w:hAnsi="Times New Roman" w:cs="Times New Roman"/>
                <w:sz w:val="24"/>
                <w:szCs w:val="24"/>
              </w:rPr>
              <w:t>ной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D9504F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9340</w:t>
            </w:r>
            <w:r w:rsidR="00F06ABD" w:rsidRPr="00F05A27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3" w:rsidRPr="00F05A27" w:rsidRDefault="00D9504F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9150</w:t>
            </w:r>
            <w:r w:rsidR="00365E1E" w:rsidRPr="00F05A27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6FF3" w:rsidRPr="00F05A27" w:rsidRDefault="002C24ED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F05A27">
              <w:rPr>
                <w:rFonts w:ascii="Times New Roman" w:hAnsi="Times New Roman" w:cs="Times New Roman"/>
              </w:rPr>
              <w:t>0</w:t>
            </w:r>
          </w:p>
        </w:tc>
      </w:tr>
    </w:tbl>
    <w:p w:rsidR="00176FF3" w:rsidRPr="00301081" w:rsidRDefault="00176FF3" w:rsidP="00092455">
      <w:pPr>
        <w:tabs>
          <w:tab w:val="left" w:pos="9498"/>
        </w:tabs>
        <w:ind w:right="169"/>
        <w:rPr>
          <w:sz w:val="16"/>
          <w:szCs w:val="16"/>
        </w:rPr>
      </w:pPr>
    </w:p>
    <w:p w:rsidR="0008020F" w:rsidRDefault="0008020F" w:rsidP="00D058D5">
      <w:pPr>
        <w:tabs>
          <w:tab w:val="left" w:pos="9923"/>
        </w:tabs>
        <w:ind w:left="-426" w:right="452" w:firstLine="709"/>
      </w:pPr>
      <w:r w:rsidRPr="00836FC4">
        <w:t>Расчет средств на мероприятия программы осуществляется на основании коммерческих предложений предприятий розничной торговли, аналогичных смет</w:t>
      </w:r>
      <w:r w:rsidR="00B54413">
        <w:t>.».</w:t>
      </w:r>
      <w:r w:rsidR="00654D60">
        <w:t xml:space="preserve"> </w:t>
      </w:r>
    </w:p>
    <w:tbl>
      <w:tblPr>
        <w:tblW w:w="652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6520"/>
      </w:tblGrid>
      <w:tr w:rsidR="00FF6353" w:rsidRPr="00654D60" w:rsidTr="00FF6353">
        <w:trPr>
          <w:trHeight w:val="88"/>
        </w:trPr>
        <w:tc>
          <w:tcPr>
            <w:tcW w:w="6520" w:type="dxa"/>
          </w:tcPr>
          <w:p w:rsidR="00FF6353" w:rsidRPr="00654D60" w:rsidRDefault="00FF6353" w:rsidP="00D058D5">
            <w:pPr>
              <w:tabs>
                <w:tab w:val="left" w:pos="9923"/>
              </w:tabs>
              <w:ind w:left="-426" w:right="452"/>
            </w:pPr>
            <w:r>
              <w:t xml:space="preserve">            </w:t>
            </w:r>
            <w:r w:rsidR="00654D60" w:rsidRPr="00654D60">
              <w:t>2. В приложении № 1 к Программе:</w:t>
            </w:r>
          </w:p>
        </w:tc>
      </w:tr>
    </w:tbl>
    <w:p w:rsidR="0008020F" w:rsidRDefault="00551A01" w:rsidP="00D058D5">
      <w:pPr>
        <w:tabs>
          <w:tab w:val="left" w:pos="9923"/>
        </w:tabs>
        <w:ind w:left="-426" w:right="452" w:firstLine="709"/>
      </w:pPr>
      <w:r w:rsidRPr="00654D60">
        <w:t>1</w:t>
      </w:r>
      <w:r w:rsidR="0008020F" w:rsidRPr="00654D60">
        <w:t xml:space="preserve">) </w:t>
      </w:r>
      <w:r w:rsidR="00455E62" w:rsidRPr="00654D60">
        <w:t>позицию</w:t>
      </w:r>
      <w:r w:rsidR="0008020F">
        <w:t xml:space="preserve"> «Объем бюджетных ассигнований Подпрограммы»</w:t>
      </w:r>
      <w:r w:rsidR="00455E62">
        <w:t xml:space="preserve"> паспорта </w:t>
      </w:r>
      <w:r w:rsidR="003908A3">
        <w:t xml:space="preserve">  </w:t>
      </w:r>
      <w:r w:rsidR="00455E62">
        <w:t xml:space="preserve">подпрограммы </w:t>
      </w:r>
      <w:r w:rsidR="00A154C8">
        <w:t>«</w:t>
      </w:r>
      <w:r w:rsidR="00A154C8" w:rsidRPr="00B97A3D">
        <w:t xml:space="preserve">Мероприятия праздничных дней и памятных дат, проводимых администрацией муниципального образования Темрюкский </w:t>
      </w:r>
      <w:r w:rsidR="00A154C8">
        <w:t xml:space="preserve"> </w:t>
      </w:r>
      <w:r w:rsidR="00A154C8" w:rsidRPr="00B97A3D">
        <w:t xml:space="preserve">район» </w:t>
      </w:r>
      <w:r w:rsidR="00A154C8">
        <w:t xml:space="preserve"> (д</w:t>
      </w:r>
      <w:r w:rsidR="00E2296E">
        <w:t>алее</w:t>
      </w:r>
      <w:r w:rsidR="008D2870">
        <w:t xml:space="preserve"> -</w:t>
      </w:r>
      <w:r w:rsidR="00E2296E">
        <w:t xml:space="preserve"> </w:t>
      </w:r>
      <w:r w:rsidR="00A154C8">
        <w:t>подпрограмма № 1)</w:t>
      </w:r>
      <w:r w:rsidR="0008020F">
        <w:t xml:space="preserve"> изложить в следующей редакции:</w:t>
      </w:r>
    </w:p>
    <w:tbl>
      <w:tblPr>
        <w:tblW w:w="9892" w:type="dxa"/>
        <w:tblInd w:w="-318" w:type="dxa"/>
        <w:tblLook w:val="0000" w:firstRow="0" w:lastRow="0" w:firstColumn="0" w:lastColumn="0" w:noHBand="0" w:noVBand="0"/>
      </w:tblPr>
      <w:tblGrid>
        <w:gridCol w:w="3465"/>
        <w:gridCol w:w="6427"/>
      </w:tblGrid>
      <w:tr w:rsidR="0008020F" w:rsidTr="00D058D5">
        <w:trPr>
          <w:trHeight w:val="2625"/>
        </w:trPr>
        <w:tc>
          <w:tcPr>
            <w:tcW w:w="3465" w:type="dxa"/>
          </w:tcPr>
          <w:p w:rsidR="00BC4758" w:rsidRDefault="00E2296E" w:rsidP="00D058D5">
            <w:pPr>
              <w:tabs>
                <w:tab w:val="left" w:pos="9498"/>
              </w:tabs>
              <w:ind w:left="-250" w:right="452"/>
            </w:pPr>
            <w:r>
              <w:t xml:space="preserve">  </w:t>
            </w:r>
            <w:r w:rsidR="0008020F">
              <w:t>«Объем</w:t>
            </w:r>
            <w:r w:rsidR="00284635">
              <w:t>ы</w:t>
            </w:r>
            <w:r w:rsidR="0008020F">
              <w:t xml:space="preserve"> </w:t>
            </w:r>
            <w:r w:rsidR="00BC4758">
              <w:t xml:space="preserve">и источники </w:t>
            </w:r>
          </w:p>
          <w:p w:rsidR="00BC4758" w:rsidRDefault="00E2296E" w:rsidP="00D058D5">
            <w:pPr>
              <w:tabs>
                <w:tab w:val="left" w:pos="9498"/>
              </w:tabs>
              <w:ind w:left="-250" w:right="452"/>
            </w:pPr>
            <w:r>
              <w:t xml:space="preserve">  </w:t>
            </w:r>
            <w:r w:rsidR="00BC4758">
              <w:t xml:space="preserve">финансирования </w:t>
            </w:r>
          </w:p>
          <w:p w:rsidR="0008020F" w:rsidRDefault="00E2296E" w:rsidP="00D058D5">
            <w:pPr>
              <w:tabs>
                <w:tab w:val="left" w:pos="9498"/>
              </w:tabs>
              <w:ind w:left="-250" w:right="452" w:hanging="318"/>
            </w:pPr>
            <w:r>
              <w:t xml:space="preserve">  </w:t>
            </w:r>
            <w:r w:rsidR="00D058D5">
              <w:t xml:space="preserve">     </w:t>
            </w:r>
            <w:r w:rsidR="00BC4758">
              <w:t>подпрограммы</w:t>
            </w:r>
          </w:p>
          <w:p w:rsidR="00BC4758" w:rsidRDefault="00BC4758" w:rsidP="00D058D5">
            <w:pPr>
              <w:tabs>
                <w:tab w:val="left" w:pos="9498"/>
              </w:tabs>
              <w:ind w:right="452"/>
            </w:pPr>
          </w:p>
        </w:tc>
        <w:tc>
          <w:tcPr>
            <w:tcW w:w="6427" w:type="dxa"/>
          </w:tcPr>
          <w:p w:rsidR="00235652" w:rsidRPr="00235652" w:rsidRDefault="00235652" w:rsidP="008D2870">
            <w:pPr>
              <w:tabs>
                <w:tab w:val="left" w:pos="9498"/>
              </w:tabs>
              <w:ind w:right="2"/>
            </w:pPr>
            <w:r w:rsidRPr="00235652">
              <w:t xml:space="preserve">общий объем финансирования за счет средств </w:t>
            </w:r>
            <w:r w:rsidR="001A7C37">
              <w:t>местного бюджета составляет 7847</w:t>
            </w:r>
            <w:r w:rsidRPr="00235652">
              <w:t>,2 тыс. руб</w:t>
            </w:r>
            <w:r w:rsidR="008D2870">
              <w:t>лей</w:t>
            </w:r>
            <w:r w:rsidRPr="00235652">
              <w:t>, в том числе по годам реализации:</w:t>
            </w:r>
          </w:p>
          <w:p w:rsidR="00235652" w:rsidRPr="00235652" w:rsidRDefault="00235652" w:rsidP="00235652">
            <w:pPr>
              <w:tabs>
                <w:tab w:val="left" w:pos="9498"/>
              </w:tabs>
              <w:ind w:right="452" w:firstLine="709"/>
            </w:pPr>
            <w:r w:rsidRPr="00235652">
              <w:t>2015 год – 1 311,9 тыс. руб</w:t>
            </w:r>
            <w:r w:rsidR="008D2870">
              <w:t>лей;</w:t>
            </w:r>
          </w:p>
          <w:p w:rsidR="00235652" w:rsidRPr="00235652" w:rsidRDefault="008D2870" w:rsidP="00235652">
            <w:pPr>
              <w:tabs>
                <w:tab w:val="left" w:pos="9498"/>
              </w:tabs>
              <w:ind w:right="452" w:firstLine="709"/>
            </w:pPr>
            <w:r>
              <w:t>2016 год – 1057,7 тыс. рублей;</w:t>
            </w:r>
          </w:p>
          <w:p w:rsidR="00235652" w:rsidRPr="00235652" w:rsidRDefault="008D2870" w:rsidP="00235652">
            <w:pPr>
              <w:tabs>
                <w:tab w:val="left" w:pos="9498"/>
              </w:tabs>
              <w:ind w:right="452" w:firstLine="709"/>
            </w:pPr>
            <w:r>
              <w:t>2017 год – 1596,6 тыс. рублей;</w:t>
            </w:r>
          </w:p>
          <w:p w:rsidR="00235652" w:rsidRPr="00235652" w:rsidRDefault="00F1768D" w:rsidP="00235652">
            <w:pPr>
              <w:tabs>
                <w:tab w:val="left" w:pos="9498"/>
              </w:tabs>
              <w:ind w:right="452" w:firstLine="709"/>
            </w:pPr>
            <w:r>
              <w:t>2018 год – 1901</w:t>
            </w:r>
            <w:r w:rsidR="008D2870">
              <w:t>,0 тыс. рублей;</w:t>
            </w:r>
          </w:p>
          <w:p w:rsidR="00235652" w:rsidRPr="00235652" w:rsidRDefault="008D2870" w:rsidP="00235652">
            <w:pPr>
              <w:tabs>
                <w:tab w:val="left" w:pos="9498"/>
              </w:tabs>
              <w:ind w:right="452" w:firstLine="709"/>
            </w:pPr>
            <w:r>
              <w:t>2019 год – 990,0 тыс. рублей</w:t>
            </w:r>
            <w:r w:rsidR="00235652" w:rsidRPr="00235652">
              <w:t>;</w:t>
            </w:r>
          </w:p>
          <w:p w:rsidR="004C2373" w:rsidRPr="00301081" w:rsidRDefault="00235652" w:rsidP="008D2870">
            <w:pPr>
              <w:tabs>
                <w:tab w:val="left" w:pos="9498"/>
              </w:tabs>
              <w:ind w:right="452" w:firstLine="709"/>
              <w:rPr>
                <w:sz w:val="16"/>
                <w:szCs w:val="16"/>
              </w:rPr>
            </w:pPr>
            <w:r w:rsidRPr="00235652">
              <w:t>2020 год – 990,0 тыс. руб</w:t>
            </w:r>
            <w:r w:rsidR="008D2870">
              <w:t>лей»</w:t>
            </w:r>
            <w:r w:rsidRPr="00235652">
              <w:t>;</w:t>
            </w:r>
          </w:p>
        </w:tc>
      </w:tr>
    </w:tbl>
    <w:p w:rsidR="0008020F" w:rsidRDefault="00A154C8" w:rsidP="00D058D5">
      <w:pPr>
        <w:tabs>
          <w:tab w:val="left" w:pos="9781"/>
        </w:tabs>
        <w:ind w:right="452"/>
      </w:pPr>
      <w:r>
        <w:t xml:space="preserve">        </w:t>
      </w:r>
      <w:r w:rsidR="00301081">
        <w:t>2</w:t>
      </w:r>
      <w:r w:rsidR="0008020F">
        <w:t xml:space="preserve">) таблицу раздела «Перечень мероприятий подпрограммы» </w:t>
      </w:r>
      <w:r w:rsidR="003908A3">
        <w:t>подпр</w:t>
      </w:r>
      <w:r w:rsidR="003908A3">
        <w:t>о</w:t>
      </w:r>
      <w:r w:rsidR="003908A3">
        <w:t>граммы № 1</w:t>
      </w:r>
      <w:r w:rsidR="00FF6353">
        <w:t xml:space="preserve"> </w:t>
      </w:r>
      <w:r w:rsidR="00E2296E">
        <w:t xml:space="preserve"> </w:t>
      </w:r>
      <w:r w:rsidR="0008020F">
        <w:t>изложить в следующей редакции:</w:t>
      </w:r>
    </w:p>
    <w:p w:rsidR="0008020F" w:rsidRDefault="0008020F" w:rsidP="00D058D5">
      <w:pPr>
        <w:tabs>
          <w:tab w:val="left" w:pos="9498"/>
        </w:tabs>
        <w:ind w:right="452"/>
        <w:jc w:val="left"/>
      </w:pPr>
    </w:p>
    <w:p w:rsidR="005836C0" w:rsidRDefault="005836C0" w:rsidP="00D058D5">
      <w:pPr>
        <w:tabs>
          <w:tab w:val="left" w:pos="9498"/>
        </w:tabs>
        <w:ind w:right="452"/>
        <w:jc w:val="left"/>
      </w:pPr>
    </w:p>
    <w:p w:rsidR="005836C0" w:rsidRDefault="005836C0" w:rsidP="00092455">
      <w:pPr>
        <w:tabs>
          <w:tab w:val="left" w:pos="9498"/>
        </w:tabs>
        <w:ind w:right="169"/>
        <w:jc w:val="left"/>
        <w:sectPr w:rsidR="005836C0" w:rsidSect="00FF635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4" w:right="113" w:bottom="851" w:left="1985" w:header="510" w:footer="510" w:gutter="0"/>
          <w:cols w:space="720"/>
          <w:formProt w:val="0"/>
          <w:titlePg/>
          <w:docGrid w:linePitch="381" w:charSpace="-14337"/>
        </w:sectPr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A21CCF" w:rsidRDefault="00A21CCF" w:rsidP="00092455">
      <w:pPr>
        <w:tabs>
          <w:tab w:val="left" w:pos="9498"/>
        </w:tabs>
        <w:ind w:right="169"/>
      </w:pPr>
    </w:p>
    <w:p w:rsidR="00FF6353" w:rsidRDefault="0084651D" w:rsidP="00092455">
      <w:pPr>
        <w:tabs>
          <w:tab w:val="left" w:pos="9498"/>
        </w:tabs>
        <w:ind w:right="169"/>
      </w:pPr>
      <w:r>
        <w:t xml:space="preserve">        </w:t>
      </w:r>
    </w:p>
    <w:p w:rsidR="00FF6353" w:rsidRDefault="00FF6353" w:rsidP="00092455">
      <w:pPr>
        <w:tabs>
          <w:tab w:val="left" w:pos="9498"/>
        </w:tabs>
        <w:ind w:right="169"/>
      </w:pPr>
    </w:p>
    <w:p w:rsidR="00FF6353" w:rsidRDefault="00FF6353" w:rsidP="00092455">
      <w:pPr>
        <w:tabs>
          <w:tab w:val="left" w:pos="9498"/>
        </w:tabs>
        <w:ind w:right="169"/>
      </w:pPr>
    </w:p>
    <w:p w:rsidR="00FF6353" w:rsidRDefault="00FF6353" w:rsidP="00092455">
      <w:pPr>
        <w:tabs>
          <w:tab w:val="left" w:pos="9498"/>
        </w:tabs>
        <w:ind w:right="169"/>
      </w:pPr>
    </w:p>
    <w:p w:rsidR="002C2E6E" w:rsidRPr="002C2E6E" w:rsidRDefault="00AE06D3" w:rsidP="00AE06D3">
      <w:pPr>
        <w:tabs>
          <w:tab w:val="left" w:pos="9356"/>
        </w:tabs>
        <w:ind w:left="-426" w:right="452" w:firstLine="426"/>
      </w:pPr>
      <w:r>
        <w:lastRenderedPageBreak/>
        <w:t xml:space="preserve">     </w:t>
      </w:r>
      <w:r w:rsidR="002C2E6E" w:rsidRPr="002C2E6E">
        <w:t>3) раздел «Обоснование ресурсного обеспечения подпрограммы» подпр</w:t>
      </w:r>
      <w:r w:rsidR="002C2E6E" w:rsidRPr="002C2E6E">
        <w:t>о</w:t>
      </w:r>
      <w:r w:rsidR="002C2E6E" w:rsidRPr="002C2E6E">
        <w:t>граммы № 1 изложить в следующей редакции:</w:t>
      </w:r>
    </w:p>
    <w:p w:rsidR="002C2E6E" w:rsidRPr="002C2E6E" w:rsidRDefault="002C2E6E" w:rsidP="006E3010">
      <w:pPr>
        <w:tabs>
          <w:tab w:val="left" w:pos="9356"/>
        </w:tabs>
        <w:ind w:left="-426" w:right="452" w:firstLine="852"/>
      </w:pPr>
      <w:r w:rsidRPr="002C2E6E">
        <w:t>«Финансирование мероприятий подпрограммы № 1 осуществляется за счет средств местного бюджета в рамках муниципальной программы «Муниц</w:t>
      </w:r>
      <w:r w:rsidRPr="002C2E6E">
        <w:t>и</w:t>
      </w:r>
      <w:r w:rsidRPr="002C2E6E">
        <w:t xml:space="preserve">пальная политика и развитие гражданского общества». 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276"/>
        <w:gridCol w:w="1559"/>
        <w:gridCol w:w="1276"/>
        <w:gridCol w:w="1417"/>
        <w:gridCol w:w="1418"/>
      </w:tblGrid>
      <w:tr w:rsidR="002C2E6E" w:rsidRPr="002C2E6E" w:rsidTr="007C526F">
        <w:tc>
          <w:tcPr>
            <w:tcW w:w="28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2E6E" w:rsidRPr="002C2E6E" w:rsidRDefault="002C2E6E" w:rsidP="00AE06D3">
            <w:pPr>
              <w:tabs>
                <w:tab w:val="left" w:pos="9498"/>
              </w:tabs>
              <w:ind w:right="169"/>
              <w:jc w:val="center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Объем финансирования, тыс. рублей</w:t>
            </w:r>
          </w:p>
        </w:tc>
      </w:tr>
      <w:tr w:rsidR="002C2E6E" w:rsidRPr="002C2E6E" w:rsidTr="007C526F">
        <w:tc>
          <w:tcPr>
            <w:tcW w:w="28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всего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C2E6E" w:rsidRPr="002C2E6E" w:rsidTr="007C526F">
        <w:tc>
          <w:tcPr>
            <w:tcW w:w="28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федерал</w:t>
            </w:r>
            <w:r w:rsidRPr="002C2E6E">
              <w:rPr>
                <w:sz w:val="24"/>
                <w:szCs w:val="24"/>
              </w:rPr>
              <w:t>ь</w:t>
            </w:r>
            <w:r w:rsidRPr="002C2E6E">
              <w:rPr>
                <w:sz w:val="24"/>
                <w:szCs w:val="24"/>
              </w:rPr>
              <w:t>ный бю</w:t>
            </w:r>
            <w:r w:rsidRPr="002C2E6E">
              <w:rPr>
                <w:sz w:val="24"/>
                <w:szCs w:val="24"/>
              </w:rPr>
              <w:t>д</w:t>
            </w:r>
            <w:r w:rsidRPr="002C2E6E">
              <w:rPr>
                <w:sz w:val="24"/>
                <w:szCs w:val="24"/>
              </w:rPr>
              <w:t>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внебю</w:t>
            </w:r>
            <w:r w:rsidRPr="002C2E6E">
              <w:rPr>
                <w:sz w:val="24"/>
                <w:szCs w:val="24"/>
              </w:rPr>
              <w:t>д</w:t>
            </w:r>
            <w:r w:rsidRPr="002C2E6E">
              <w:rPr>
                <w:sz w:val="24"/>
                <w:szCs w:val="24"/>
              </w:rPr>
              <w:t>жетные источн</w:t>
            </w:r>
            <w:r w:rsidRPr="002C2E6E">
              <w:rPr>
                <w:sz w:val="24"/>
                <w:szCs w:val="24"/>
              </w:rPr>
              <w:t>и</w:t>
            </w:r>
            <w:r w:rsidRPr="002C2E6E">
              <w:rPr>
                <w:sz w:val="24"/>
                <w:szCs w:val="24"/>
              </w:rPr>
              <w:t>ки</w:t>
            </w:r>
          </w:p>
        </w:tc>
      </w:tr>
      <w:tr w:rsidR="002C2E6E" w:rsidRPr="002C2E6E" w:rsidTr="007C526F"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AE06D3">
            <w:pPr>
              <w:tabs>
                <w:tab w:val="left" w:pos="9498"/>
              </w:tabs>
              <w:ind w:right="169"/>
              <w:jc w:val="center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AE06D3">
            <w:pPr>
              <w:tabs>
                <w:tab w:val="left" w:pos="9498"/>
              </w:tabs>
              <w:ind w:right="169"/>
              <w:jc w:val="center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AE06D3">
            <w:pPr>
              <w:tabs>
                <w:tab w:val="left" w:pos="9498"/>
              </w:tabs>
              <w:ind w:right="169"/>
              <w:jc w:val="center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AE06D3">
            <w:pPr>
              <w:tabs>
                <w:tab w:val="left" w:pos="9498"/>
              </w:tabs>
              <w:ind w:right="169"/>
              <w:jc w:val="center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AE06D3">
            <w:pPr>
              <w:tabs>
                <w:tab w:val="left" w:pos="9498"/>
              </w:tabs>
              <w:ind w:right="169"/>
              <w:jc w:val="center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2E6E" w:rsidRPr="002C2E6E" w:rsidRDefault="002C2E6E" w:rsidP="00AE06D3">
            <w:pPr>
              <w:tabs>
                <w:tab w:val="left" w:pos="9498"/>
              </w:tabs>
              <w:ind w:right="169"/>
              <w:jc w:val="center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6</w:t>
            </w:r>
          </w:p>
        </w:tc>
      </w:tr>
      <w:tr w:rsidR="002C2E6E" w:rsidRPr="002C2E6E" w:rsidTr="007C526F">
        <w:trPr>
          <w:trHeight w:val="683"/>
        </w:trPr>
        <w:tc>
          <w:tcPr>
            <w:tcW w:w="97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Подпрограмма № 1 «Мероприятия праздничных дней и памятных дат, проводимых адм</w:t>
            </w:r>
            <w:r w:rsidRPr="002C2E6E">
              <w:rPr>
                <w:sz w:val="24"/>
                <w:szCs w:val="24"/>
              </w:rPr>
              <w:t>и</w:t>
            </w:r>
            <w:r w:rsidRPr="002C2E6E">
              <w:rPr>
                <w:sz w:val="24"/>
                <w:szCs w:val="24"/>
              </w:rPr>
              <w:t>нистрацией муниципального образования Темрюкский район»</w:t>
            </w:r>
          </w:p>
        </w:tc>
      </w:tr>
      <w:tr w:rsidR="002C2E6E" w:rsidRPr="002C2E6E" w:rsidTr="007C526F"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2015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1311,9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1311,9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0</w:t>
            </w:r>
          </w:p>
        </w:tc>
      </w:tr>
      <w:tr w:rsidR="002C2E6E" w:rsidRPr="002C2E6E" w:rsidTr="007C526F"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1057,7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1057,7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0</w:t>
            </w:r>
          </w:p>
        </w:tc>
      </w:tr>
      <w:tr w:rsidR="002C2E6E" w:rsidRPr="002C2E6E" w:rsidTr="007C526F"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2017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1596,6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1596,6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0</w:t>
            </w:r>
          </w:p>
        </w:tc>
      </w:tr>
      <w:tr w:rsidR="002C2E6E" w:rsidRPr="002C2E6E" w:rsidTr="007C526F"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1901,0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1901,0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0</w:t>
            </w:r>
          </w:p>
        </w:tc>
      </w:tr>
      <w:tr w:rsidR="002C2E6E" w:rsidRPr="002C2E6E" w:rsidTr="007C526F"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990,0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990,0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0</w:t>
            </w:r>
          </w:p>
        </w:tc>
      </w:tr>
      <w:tr w:rsidR="002C2E6E" w:rsidRPr="002C2E6E" w:rsidTr="007C526F"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990,0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990,0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0</w:t>
            </w:r>
          </w:p>
        </w:tc>
      </w:tr>
      <w:tr w:rsidR="002C2E6E" w:rsidRPr="002C2E6E" w:rsidTr="007C526F"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7847,2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7847,2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2E6E" w:rsidRPr="002C2E6E" w:rsidRDefault="002C2E6E" w:rsidP="002C2E6E">
            <w:pPr>
              <w:tabs>
                <w:tab w:val="left" w:pos="9498"/>
              </w:tabs>
              <w:ind w:right="169"/>
              <w:rPr>
                <w:sz w:val="24"/>
                <w:szCs w:val="24"/>
              </w:rPr>
            </w:pPr>
            <w:r w:rsidRPr="002C2E6E">
              <w:rPr>
                <w:sz w:val="24"/>
                <w:szCs w:val="24"/>
              </w:rPr>
              <w:t>0</w:t>
            </w:r>
          </w:p>
        </w:tc>
      </w:tr>
    </w:tbl>
    <w:p w:rsidR="00FF6353" w:rsidRDefault="002C2E6E" w:rsidP="006E3010">
      <w:pPr>
        <w:tabs>
          <w:tab w:val="left" w:pos="9356"/>
        </w:tabs>
        <w:ind w:left="-426" w:right="452"/>
      </w:pPr>
      <w:r w:rsidRPr="002C2E6E">
        <w:t>Расчет средств на мероприятия программы осуществляется на основании ко</w:t>
      </w:r>
      <w:r w:rsidRPr="002C2E6E">
        <w:t>м</w:t>
      </w:r>
      <w:r w:rsidRPr="002C2E6E">
        <w:t xml:space="preserve">мерческих предложений предприятий розничной торговли, аналогичных смет».                                                                                                                                                                                        </w:t>
      </w:r>
    </w:p>
    <w:p w:rsidR="0008020F" w:rsidRDefault="00B51CD3" w:rsidP="00B51CD3">
      <w:pPr>
        <w:tabs>
          <w:tab w:val="left" w:pos="9498"/>
        </w:tabs>
        <w:ind w:right="169"/>
      </w:pPr>
      <w:r>
        <w:t xml:space="preserve">    </w:t>
      </w:r>
      <w:r w:rsidR="0008020F">
        <w:t>3. В приложении № 2 к  Программе:</w:t>
      </w:r>
    </w:p>
    <w:p w:rsidR="0008020F" w:rsidRPr="00F05A27" w:rsidRDefault="00551A01" w:rsidP="006E3010">
      <w:pPr>
        <w:tabs>
          <w:tab w:val="left" w:pos="9781"/>
        </w:tabs>
        <w:ind w:left="-426" w:right="452" w:firstLine="709"/>
      </w:pPr>
      <w:r>
        <w:t>1</w:t>
      </w:r>
      <w:r w:rsidR="0008020F">
        <w:t xml:space="preserve">) </w:t>
      </w:r>
      <w:r w:rsidR="00797F72">
        <w:t>позицию</w:t>
      </w:r>
      <w:r w:rsidR="0008020F">
        <w:t xml:space="preserve"> «Объем бюджетных ассигнований подпрограммы» </w:t>
      </w:r>
      <w:r w:rsidR="00284635">
        <w:t xml:space="preserve"> паспорта </w:t>
      </w:r>
      <w:r w:rsidR="009249AF">
        <w:t xml:space="preserve">подпрограммы </w:t>
      </w:r>
      <w:r w:rsidR="00A15B20">
        <w:t>«</w:t>
      </w:r>
      <w:r w:rsidR="009249AF" w:rsidRPr="00F05A27">
        <w:t>Развитие архивного дела в муниципальном образовании Т</w:t>
      </w:r>
      <w:r w:rsidR="009249AF" w:rsidRPr="00F05A27">
        <w:t>е</w:t>
      </w:r>
      <w:r w:rsidR="009249AF" w:rsidRPr="00F05A27">
        <w:t>мрюкский район</w:t>
      </w:r>
      <w:r w:rsidR="00A15B20" w:rsidRPr="00F05A27">
        <w:t>»</w:t>
      </w:r>
      <w:r w:rsidR="009249AF" w:rsidRPr="00F05A27">
        <w:t xml:space="preserve"> (далее </w:t>
      </w:r>
      <w:r w:rsidR="006E3010">
        <w:t xml:space="preserve">- </w:t>
      </w:r>
      <w:r w:rsidR="009249AF" w:rsidRPr="00F05A27">
        <w:t>подпрограмма № 2)</w:t>
      </w:r>
      <w:r w:rsidR="003908A3" w:rsidRPr="00F05A27">
        <w:t xml:space="preserve"> </w:t>
      </w:r>
      <w:r w:rsidR="0008020F" w:rsidRPr="00F05A27">
        <w:t>изложить в следующей редакции:</w:t>
      </w:r>
    </w:p>
    <w:tbl>
      <w:tblPr>
        <w:tblW w:w="9923" w:type="dxa"/>
        <w:tblInd w:w="-459" w:type="dxa"/>
        <w:tblLayout w:type="fixed"/>
        <w:tblLook w:val="00A0" w:firstRow="1" w:lastRow="0" w:firstColumn="1" w:lastColumn="0" w:noHBand="0" w:noVBand="0"/>
      </w:tblPr>
      <w:tblGrid>
        <w:gridCol w:w="3055"/>
        <w:gridCol w:w="6868"/>
      </w:tblGrid>
      <w:tr w:rsidR="0008020F" w:rsidTr="006E3010">
        <w:trPr>
          <w:trHeight w:val="5190"/>
        </w:trPr>
        <w:tc>
          <w:tcPr>
            <w:tcW w:w="3055" w:type="dxa"/>
          </w:tcPr>
          <w:p w:rsidR="00B87334" w:rsidRPr="00F05A27" w:rsidRDefault="00D058D5" w:rsidP="00092455">
            <w:pPr>
              <w:tabs>
                <w:tab w:val="left" w:pos="180"/>
                <w:tab w:val="left" w:pos="9498"/>
                <w:tab w:val="right" w:pos="9540"/>
              </w:tabs>
              <w:ind w:right="169" w:hanging="106"/>
            </w:pPr>
            <w:r w:rsidRPr="00F05A27">
              <w:t xml:space="preserve">  </w:t>
            </w:r>
            <w:r w:rsidR="0008020F" w:rsidRPr="00F05A27">
              <w:t xml:space="preserve">«Объемы </w:t>
            </w:r>
            <w:r w:rsidR="00B87334" w:rsidRPr="00F05A27">
              <w:t xml:space="preserve">и </w:t>
            </w:r>
          </w:p>
          <w:p w:rsidR="00B87334" w:rsidRPr="00F05A27" w:rsidRDefault="00D058D5" w:rsidP="00092455">
            <w:pPr>
              <w:tabs>
                <w:tab w:val="left" w:pos="180"/>
                <w:tab w:val="left" w:pos="9498"/>
                <w:tab w:val="right" w:pos="9540"/>
              </w:tabs>
              <w:ind w:right="169"/>
            </w:pPr>
            <w:r w:rsidRPr="00F05A27">
              <w:t xml:space="preserve"> </w:t>
            </w:r>
            <w:r w:rsidR="00B87334" w:rsidRPr="00F05A27">
              <w:t xml:space="preserve">источники </w:t>
            </w:r>
          </w:p>
          <w:p w:rsidR="00B87334" w:rsidRPr="00F05A27" w:rsidRDefault="00D058D5" w:rsidP="00092455">
            <w:pPr>
              <w:tabs>
                <w:tab w:val="left" w:pos="180"/>
                <w:tab w:val="left" w:pos="9498"/>
                <w:tab w:val="right" w:pos="9540"/>
              </w:tabs>
              <w:ind w:right="169"/>
            </w:pPr>
            <w:r w:rsidRPr="00F05A27">
              <w:t xml:space="preserve"> </w:t>
            </w:r>
            <w:r w:rsidR="00B87334" w:rsidRPr="00F05A27">
              <w:t xml:space="preserve">финансирования </w:t>
            </w:r>
          </w:p>
          <w:p w:rsidR="0008020F" w:rsidRPr="00F05A27" w:rsidRDefault="00A15B20" w:rsidP="00092455">
            <w:pPr>
              <w:tabs>
                <w:tab w:val="left" w:pos="180"/>
                <w:tab w:val="left" w:pos="9498"/>
                <w:tab w:val="right" w:pos="9540"/>
              </w:tabs>
              <w:ind w:right="169"/>
            </w:pPr>
            <w:r w:rsidRPr="00F05A27">
              <w:t xml:space="preserve"> </w:t>
            </w:r>
            <w:r w:rsidR="00B87334" w:rsidRPr="00F05A27">
              <w:t>подпрограмм</w:t>
            </w:r>
            <w:r w:rsidR="002647F2" w:rsidRPr="00F05A27">
              <w:t>ы</w:t>
            </w:r>
          </w:p>
          <w:p w:rsidR="0008020F" w:rsidRPr="00F05A27" w:rsidRDefault="0008020F" w:rsidP="00092455">
            <w:pPr>
              <w:tabs>
                <w:tab w:val="left" w:pos="180"/>
                <w:tab w:val="left" w:pos="9498"/>
                <w:tab w:val="right" w:pos="9540"/>
              </w:tabs>
              <w:ind w:right="169"/>
            </w:pPr>
          </w:p>
          <w:p w:rsidR="0008020F" w:rsidRPr="00F05A27" w:rsidRDefault="0008020F" w:rsidP="00092455">
            <w:pPr>
              <w:tabs>
                <w:tab w:val="left" w:pos="180"/>
                <w:tab w:val="left" w:pos="9498"/>
                <w:tab w:val="right" w:pos="9540"/>
              </w:tabs>
              <w:ind w:right="169"/>
            </w:pPr>
          </w:p>
          <w:p w:rsidR="0008020F" w:rsidRPr="00F05A27" w:rsidRDefault="0008020F" w:rsidP="00092455">
            <w:pPr>
              <w:tabs>
                <w:tab w:val="left" w:pos="180"/>
                <w:tab w:val="left" w:pos="9498"/>
                <w:tab w:val="right" w:pos="9540"/>
              </w:tabs>
              <w:ind w:right="169"/>
            </w:pPr>
          </w:p>
          <w:p w:rsidR="0008020F" w:rsidRPr="00F05A27" w:rsidRDefault="0008020F" w:rsidP="00092455">
            <w:pPr>
              <w:tabs>
                <w:tab w:val="left" w:pos="180"/>
                <w:tab w:val="left" w:pos="9498"/>
                <w:tab w:val="right" w:pos="9540"/>
              </w:tabs>
              <w:ind w:right="169"/>
            </w:pPr>
          </w:p>
          <w:p w:rsidR="0008020F" w:rsidRPr="00F05A27" w:rsidRDefault="0008020F" w:rsidP="00092455">
            <w:pPr>
              <w:tabs>
                <w:tab w:val="left" w:pos="180"/>
                <w:tab w:val="left" w:pos="9498"/>
                <w:tab w:val="right" w:pos="9540"/>
              </w:tabs>
              <w:ind w:right="169"/>
            </w:pPr>
          </w:p>
          <w:p w:rsidR="0008020F" w:rsidRPr="00F05A27" w:rsidRDefault="0008020F" w:rsidP="00092455">
            <w:pPr>
              <w:tabs>
                <w:tab w:val="left" w:pos="180"/>
                <w:tab w:val="left" w:pos="9498"/>
                <w:tab w:val="right" w:pos="9540"/>
              </w:tabs>
              <w:ind w:right="169"/>
            </w:pPr>
          </w:p>
          <w:p w:rsidR="0008020F" w:rsidRPr="00F05A27" w:rsidRDefault="0008020F" w:rsidP="00092455">
            <w:pPr>
              <w:tabs>
                <w:tab w:val="left" w:pos="180"/>
                <w:tab w:val="left" w:pos="9498"/>
                <w:tab w:val="right" w:pos="9540"/>
              </w:tabs>
              <w:ind w:right="169"/>
            </w:pPr>
          </w:p>
          <w:p w:rsidR="0008020F" w:rsidRPr="00F05A27" w:rsidRDefault="0008020F" w:rsidP="00092455">
            <w:pPr>
              <w:tabs>
                <w:tab w:val="left" w:pos="180"/>
                <w:tab w:val="left" w:pos="9498"/>
                <w:tab w:val="right" w:pos="9540"/>
              </w:tabs>
              <w:ind w:right="169"/>
            </w:pPr>
          </w:p>
          <w:p w:rsidR="0008020F" w:rsidRPr="00F05A27" w:rsidRDefault="0008020F" w:rsidP="00092455">
            <w:pPr>
              <w:tabs>
                <w:tab w:val="left" w:pos="180"/>
                <w:tab w:val="left" w:pos="9498"/>
                <w:tab w:val="right" w:pos="9540"/>
              </w:tabs>
              <w:ind w:right="169"/>
            </w:pPr>
          </w:p>
          <w:p w:rsidR="0008020F" w:rsidRPr="00F05A27" w:rsidRDefault="0008020F" w:rsidP="00092455">
            <w:pPr>
              <w:tabs>
                <w:tab w:val="left" w:pos="180"/>
                <w:tab w:val="left" w:pos="9498"/>
                <w:tab w:val="right" w:pos="9540"/>
              </w:tabs>
              <w:ind w:right="169"/>
            </w:pPr>
          </w:p>
          <w:p w:rsidR="0008020F" w:rsidRPr="00F05A27" w:rsidRDefault="0008020F" w:rsidP="00092455">
            <w:pPr>
              <w:tabs>
                <w:tab w:val="left" w:pos="180"/>
                <w:tab w:val="left" w:pos="9498"/>
                <w:tab w:val="right" w:pos="9540"/>
              </w:tabs>
              <w:ind w:right="169"/>
            </w:pPr>
          </w:p>
          <w:p w:rsidR="0008020F" w:rsidRPr="00F05A27" w:rsidRDefault="0008020F" w:rsidP="00092455">
            <w:pPr>
              <w:tabs>
                <w:tab w:val="left" w:pos="180"/>
                <w:tab w:val="left" w:pos="9498"/>
                <w:tab w:val="right" w:pos="9540"/>
              </w:tabs>
              <w:ind w:right="169"/>
            </w:pPr>
          </w:p>
          <w:p w:rsidR="0008020F" w:rsidRPr="00F05A27" w:rsidRDefault="0008020F" w:rsidP="00092455">
            <w:pPr>
              <w:tabs>
                <w:tab w:val="left" w:pos="180"/>
                <w:tab w:val="left" w:pos="9498"/>
                <w:tab w:val="right" w:pos="9540"/>
              </w:tabs>
              <w:ind w:right="169"/>
              <w:rPr>
                <w:lang w:eastAsia="zh-CN"/>
              </w:rPr>
            </w:pPr>
          </w:p>
        </w:tc>
        <w:tc>
          <w:tcPr>
            <w:tcW w:w="6868" w:type="dxa"/>
          </w:tcPr>
          <w:p w:rsidR="0008020F" w:rsidRPr="00F05A27" w:rsidRDefault="00706642" w:rsidP="00B51CD3">
            <w:pPr>
              <w:tabs>
                <w:tab w:val="left" w:pos="9498"/>
              </w:tabs>
              <w:ind w:right="-123"/>
              <w:rPr>
                <w:lang w:eastAsia="zh-CN"/>
              </w:rPr>
            </w:pPr>
            <w:r w:rsidRPr="00F05A27">
              <w:rPr>
                <w:color w:val="000000"/>
              </w:rPr>
              <w:t>О</w:t>
            </w:r>
            <w:r w:rsidR="0008020F" w:rsidRPr="00F05A27">
              <w:rPr>
                <w:color w:val="000000"/>
              </w:rPr>
              <w:t>бщий о</w:t>
            </w:r>
            <w:r w:rsidRPr="00F05A27">
              <w:rPr>
                <w:color w:val="000000"/>
              </w:rPr>
              <w:t xml:space="preserve">бъем финансирования составляет </w:t>
            </w:r>
            <w:r w:rsidR="008549B6">
              <w:rPr>
                <w:color w:val="000000"/>
              </w:rPr>
              <w:t>1492,9</w:t>
            </w:r>
            <w:r w:rsidR="006E3010">
              <w:rPr>
                <w:color w:val="000000"/>
              </w:rPr>
              <w:t xml:space="preserve"> тыс. рублей</w:t>
            </w:r>
            <w:r w:rsidR="0008020F" w:rsidRPr="00F05A27">
              <w:rPr>
                <w:color w:val="000000"/>
              </w:rPr>
              <w:t>, в том числе по годам реализации:</w:t>
            </w:r>
          </w:p>
          <w:p w:rsidR="00567026" w:rsidRPr="00F05A27" w:rsidRDefault="00567026" w:rsidP="00092455">
            <w:pPr>
              <w:tabs>
                <w:tab w:val="left" w:pos="9498"/>
              </w:tabs>
              <w:ind w:right="169" w:firstLine="709"/>
            </w:pPr>
            <w:r w:rsidRPr="00F05A27">
              <w:t>2015 год – 380,0 тыс. руб</w:t>
            </w:r>
            <w:r w:rsidR="006E3010">
              <w:t>лей</w:t>
            </w:r>
            <w:r w:rsidR="00706642" w:rsidRPr="00F05A27">
              <w:t>;</w:t>
            </w:r>
          </w:p>
          <w:p w:rsidR="00567026" w:rsidRPr="00F05A27" w:rsidRDefault="006E3010" w:rsidP="00092455">
            <w:pPr>
              <w:tabs>
                <w:tab w:val="left" w:pos="9498"/>
              </w:tabs>
              <w:ind w:right="169" w:firstLine="709"/>
            </w:pPr>
            <w:r>
              <w:t>2016 год – 0,0 тыс. рублей</w:t>
            </w:r>
            <w:r w:rsidR="00706642" w:rsidRPr="00F05A27">
              <w:t>;</w:t>
            </w:r>
          </w:p>
          <w:p w:rsidR="00567026" w:rsidRPr="001C21FA" w:rsidRDefault="00105C47" w:rsidP="00092455">
            <w:pPr>
              <w:tabs>
                <w:tab w:val="left" w:pos="9498"/>
              </w:tabs>
              <w:ind w:right="169" w:firstLine="709"/>
            </w:pPr>
            <w:r w:rsidRPr="00F05A27">
              <w:t xml:space="preserve">2017 год </w:t>
            </w:r>
            <w:r w:rsidRPr="001C21FA">
              <w:t>– 212,</w:t>
            </w:r>
            <w:r w:rsidR="003B49A8" w:rsidRPr="001C21FA">
              <w:t>4</w:t>
            </w:r>
            <w:r w:rsidR="00567026" w:rsidRPr="001C21FA">
              <w:t xml:space="preserve"> тыс. руб</w:t>
            </w:r>
            <w:r w:rsidR="006E3010">
              <w:t>лей</w:t>
            </w:r>
            <w:r w:rsidR="00706642" w:rsidRPr="001C21FA">
              <w:t>;</w:t>
            </w:r>
          </w:p>
          <w:p w:rsidR="00567026" w:rsidRPr="001C21FA" w:rsidRDefault="00567026" w:rsidP="00092455">
            <w:pPr>
              <w:tabs>
                <w:tab w:val="left" w:pos="9498"/>
              </w:tabs>
              <w:ind w:right="169" w:firstLine="709"/>
            </w:pPr>
            <w:r w:rsidRPr="001C21FA">
              <w:t xml:space="preserve">2018 год – </w:t>
            </w:r>
            <w:r w:rsidR="00F06ABD" w:rsidRPr="001C21FA">
              <w:t>4</w:t>
            </w:r>
            <w:r w:rsidR="008549B6">
              <w:t>23</w:t>
            </w:r>
            <w:r w:rsidR="00F06ABD" w:rsidRPr="001C21FA">
              <w:t>,9</w:t>
            </w:r>
            <w:r w:rsidR="006E3010">
              <w:t xml:space="preserve"> тыс. рублей</w:t>
            </w:r>
            <w:r w:rsidR="00706642" w:rsidRPr="001C21FA">
              <w:t>;</w:t>
            </w:r>
          </w:p>
          <w:p w:rsidR="00567026" w:rsidRPr="001C21FA" w:rsidRDefault="006E3010" w:rsidP="00092455">
            <w:pPr>
              <w:tabs>
                <w:tab w:val="left" w:pos="9498"/>
              </w:tabs>
              <w:ind w:right="169" w:firstLine="709"/>
            </w:pPr>
            <w:r>
              <w:t>2019 год – 238,3 тыс. рублей</w:t>
            </w:r>
            <w:r w:rsidR="00706642" w:rsidRPr="001C21FA">
              <w:t>;</w:t>
            </w:r>
          </w:p>
          <w:p w:rsidR="00567026" w:rsidRPr="001C21FA" w:rsidRDefault="006E3010" w:rsidP="00092455">
            <w:pPr>
              <w:tabs>
                <w:tab w:val="left" w:pos="9498"/>
              </w:tabs>
              <w:ind w:right="169" w:firstLine="709"/>
            </w:pPr>
            <w:r>
              <w:t>2020 год – 238,3 тыс. рублей</w:t>
            </w:r>
            <w:r w:rsidR="00567026" w:rsidRPr="001C21FA">
              <w:t>;</w:t>
            </w:r>
          </w:p>
          <w:p w:rsidR="0008020F" w:rsidRPr="001C21FA" w:rsidRDefault="00B87334" w:rsidP="00B51CD3">
            <w:pPr>
              <w:tabs>
                <w:tab w:val="left" w:pos="9498"/>
              </w:tabs>
            </w:pPr>
            <w:r w:rsidRPr="001C21FA">
              <w:t xml:space="preserve">планируется </w:t>
            </w:r>
            <w:r w:rsidR="0008020F" w:rsidRPr="001C21FA">
              <w:t xml:space="preserve">за счет средств местного бюджета </w:t>
            </w:r>
            <w:r w:rsidR="00567026" w:rsidRPr="001C21FA">
              <w:t>–</w:t>
            </w:r>
            <w:r w:rsidR="0008020F" w:rsidRPr="001C21FA">
              <w:t xml:space="preserve"> </w:t>
            </w:r>
            <w:r w:rsidR="008549B6">
              <w:t>1302,9</w:t>
            </w:r>
            <w:r w:rsidR="0008020F" w:rsidRPr="001C21FA">
              <w:t xml:space="preserve"> тыс. руб</w:t>
            </w:r>
            <w:r w:rsidR="006E3010">
              <w:t>лей</w:t>
            </w:r>
            <w:r w:rsidR="0008020F" w:rsidRPr="001C21FA">
              <w:t>, в том числе по годам реализации:</w:t>
            </w:r>
          </w:p>
          <w:p w:rsidR="00FF6010" w:rsidRPr="001C21FA" w:rsidRDefault="006E3010" w:rsidP="00092455">
            <w:pPr>
              <w:tabs>
                <w:tab w:val="left" w:pos="9498"/>
              </w:tabs>
              <w:ind w:right="169" w:firstLine="709"/>
            </w:pPr>
            <w:r>
              <w:t>2015 год – 190,0 тыс. рублей</w:t>
            </w:r>
            <w:r w:rsidR="00706642" w:rsidRPr="001C21FA">
              <w:t>;</w:t>
            </w:r>
          </w:p>
          <w:p w:rsidR="00FF6010" w:rsidRPr="001C21FA" w:rsidRDefault="006E3010" w:rsidP="00092455">
            <w:pPr>
              <w:tabs>
                <w:tab w:val="left" w:pos="9498"/>
              </w:tabs>
              <w:ind w:right="169" w:firstLine="709"/>
            </w:pPr>
            <w:r>
              <w:t>2016 год – 0,0 тыс. рублей</w:t>
            </w:r>
            <w:r w:rsidR="00706642" w:rsidRPr="001C21FA">
              <w:t>;</w:t>
            </w:r>
          </w:p>
          <w:p w:rsidR="00FF6010" w:rsidRPr="001C21FA" w:rsidRDefault="00FF6010" w:rsidP="00092455">
            <w:pPr>
              <w:tabs>
                <w:tab w:val="left" w:pos="9498"/>
              </w:tabs>
              <w:ind w:right="169" w:firstLine="709"/>
            </w:pPr>
            <w:r w:rsidRPr="001C21FA">
              <w:t xml:space="preserve">2017 год – </w:t>
            </w:r>
            <w:r w:rsidR="00105C47" w:rsidRPr="001C21FA">
              <w:t>212,</w:t>
            </w:r>
            <w:r w:rsidR="003B49A8" w:rsidRPr="001C21FA">
              <w:t>4</w:t>
            </w:r>
            <w:r w:rsidR="006E3010">
              <w:t xml:space="preserve"> тыс. рублей</w:t>
            </w:r>
            <w:r w:rsidR="00706642" w:rsidRPr="001C21FA">
              <w:t>;</w:t>
            </w:r>
          </w:p>
          <w:p w:rsidR="00FF6010" w:rsidRPr="00F05A27" w:rsidRDefault="00FF6010" w:rsidP="00092455">
            <w:pPr>
              <w:tabs>
                <w:tab w:val="left" w:pos="9498"/>
              </w:tabs>
              <w:ind w:right="169" w:firstLine="709"/>
            </w:pPr>
            <w:r w:rsidRPr="001C21FA">
              <w:t xml:space="preserve">2018 год – </w:t>
            </w:r>
            <w:r w:rsidR="00F06ABD" w:rsidRPr="001C21FA">
              <w:t>4</w:t>
            </w:r>
            <w:r w:rsidR="008549B6">
              <w:t>23</w:t>
            </w:r>
            <w:r w:rsidR="00F06ABD" w:rsidRPr="001C21FA">
              <w:t>,9</w:t>
            </w:r>
            <w:r w:rsidRPr="001C21FA">
              <w:t xml:space="preserve"> тыс</w:t>
            </w:r>
            <w:r w:rsidR="006E3010">
              <w:t>. рублей</w:t>
            </w:r>
            <w:r w:rsidR="00706642" w:rsidRPr="00F05A27">
              <w:t>;</w:t>
            </w:r>
          </w:p>
          <w:p w:rsidR="00FF6010" w:rsidRPr="00F05A27" w:rsidRDefault="006E3010" w:rsidP="00092455">
            <w:pPr>
              <w:tabs>
                <w:tab w:val="left" w:pos="9498"/>
              </w:tabs>
              <w:ind w:right="169" w:firstLine="709"/>
            </w:pPr>
            <w:r>
              <w:t>2019 год – 238,3 тыс. рублей</w:t>
            </w:r>
            <w:r w:rsidR="00706642" w:rsidRPr="00F05A27">
              <w:t>;</w:t>
            </w:r>
          </w:p>
          <w:p w:rsidR="00FF6010" w:rsidRPr="00F05A27" w:rsidRDefault="006E3010" w:rsidP="00092455">
            <w:pPr>
              <w:tabs>
                <w:tab w:val="left" w:pos="9498"/>
              </w:tabs>
              <w:ind w:right="169" w:firstLine="709"/>
            </w:pPr>
            <w:r>
              <w:t>2020 год – 238,3 тыс. рублей</w:t>
            </w:r>
            <w:r w:rsidR="00FF6010" w:rsidRPr="00F05A27">
              <w:t>;</w:t>
            </w:r>
          </w:p>
          <w:p w:rsidR="0008020F" w:rsidRPr="00340E37" w:rsidRDefault="0008020F" w:rsidP="006E3010">
            <w:pPr>
              <w:tabs>
                <w:tab w:val="left" w:pos="9498"/>
              </w:tabs>
              <w:ind w:right="-123"/>
            </w:pPr>
            <w:r w:rsidRPr="00F05A27">
              <w:t>планируется  привлечение средств из краевого бюджета в сумме 190,0 тыс. руб</w:t>
            </w:r>
            <w:r w:rsidR="006E3010">
              <w:t>лей</w:t>
            </w:r>
            <w:r w:rsidRPr="00F05A27">
              <w:t xml:space="preserve"> в 2015 году»;</w:t>
            </w:r>
          </w:p>
        </w:tc>
      </w:tr>
    </w:tbl>
    <w:p w:rsidR="0008020F" w:rsidRPr="000F3817" w:rsidRDefault="00551A01" w:rsidP="00AC0C10">
      <w:pPr>
        <w:tabs>
          <w:tab w:val="left" w:pos="9356"/>
          <w:tab w:val="left" w:pos="9781"/>
        </w:tabs>
        <w:ind w:left="-284" w:right="452" w:firstLine="709"/>
      </w:pPr>
      <w:r>
        <w:t>2</w:t>
      </w:r>
      <w:r w:rsidR="0008020F" w:rsidRPr="000F3817">
        <w:t>) раздел «Перечень мероприятий подпрограммы»</w:t>
      </w:r>
      <w:r w:rsidR="00B87334">
        <w:t xml:space="preserve"> </w:t>
      </w:r>
      <w:r w:rsidR="002647F2">
        <w:t>п</w:t>
      </w:r>
      <w:r w:rsidR="00B87334">
        <w:t>одпрограммы</w:t>
      </w:r>
      <w:r w:rsidR="00706642">
        <w:t xml:space="preserve"> № 2</w:t>
      </w:r>
      <w:r w:rsidR="0008020F" w:rsidRPr="000F3817">
        <w:t xml:space="preserve"> изложить в следующей редакции:</w:t>
      </w:r>
    </w:p>
    <w:p w:rsidR="0008020F" w:rsidRDefault="0008020F" w:rsidP="00092455">
      <w:pPr>
        <w:tabs>
          <w:tab w:val="left" w:pos="9498"/>
        </w:tabs>
        <w:ind w:right="169"/>
      </w:pPr>
    </w:p>
    <w:p w:rsidR="0008020F" w:rsidRDefault="0008020F" w:rsidP="00092455">
      <w:pPr>
        <w:tabs>
          <w:tab w:val="left" w:pos="9498"/>
        </w:tabs>
        <w:ind w:right="169"/>
      </w:pPr>
    </w:p>
    <w:p w:rsidR="0008020F" w:rsidRDefault="0008020F" w:rsidP="00092455">
      <w:pPr>
        <w:tabs>
          <w:tab w:val="left" w:pos="9498"/>
        </w:tabs>
        <w:ind w:right="169"/>
        <w:sectPr w:rsidR="0008020F" w:rsidSect="00FF6353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113" w:bottom="851" w:left="1985" w:header="510" w:footer="510" w:gutter="0"/>
          <w:cols w:space="720"/>
          <w:formProt w:val="0"/>
          <w:titlePg/>
          <w:docGrid w:linePitch="381" w:charSpace="-14337"/>
        </w:sectPr>
      </w:pPr>
    </w:p>
    <w:p w:rsidR="0008020F" w:rsidRDefault="00551A01" w:rsidP="00F27CD6">
      <w:pPr>
        <w:tabs>
          <w:tab w:val="left" w:pos="9781"/>
        </w:tabs>
        <w:ind w:left="-284" w:right="594" w:firstLine="709"/>
      </w:pPr>
      <w:r>
        <w:lastRenderedPageBreak/>
        <w:t>3</w:t>
      </w:r>
      <w:r w:rsidR="0008020F">
        <w:t xml:space="preserve">) раздел </w:t>
      </w:r>
      <w:r w:rsidR="00706642">
        <w:t xml:space="preserve"> 4 </w:t>
      </w:r>
      <w:r w:rsidR="0008020F">
        <w:t>«Обоснование ресурсного обеспечения подпрограммы» и</w:t>
      </w:r>
      <w:r w:rsidR="0008020F">
        <w:t>з</w:t>
      </w:r>
      <w:r w:rsidR="0008020F">
        <w:t>ложить в следующей редакции:</w:t>
      </w:r>
    </w:p>
    <w:p w:rsidR="0008020F" w:rsidRDefault="002647F2" w:rsidP="00F27CD6">
      <w:pPr>
        <w:tabs>
          <w:tab w:val="left" w:pos="9781"/>
        </w:tabs>
        <w:ind w:left="-284" w:right="594" w:firstLine="709"/>
      </w:pPr>
      <w:r>
        <w:t>«</w:t>
      </w:r>
      <w:r w:rsidR="00CD020F">
        <w:t xml:space="preserve">Финансирование мероприятий подпрограммы </w:t>
      </w:r>
      <w:r w:rsidR="002772E2">
        <w:t xml:space="preserve">№ 2 </w:t>
      </w:r>
      <w:r w:rsidR="00CD020F">
        <w:t>осуществляется за счет средств</w:t>
      </w:r>
      <w:r w:rsidR="00D2188F">
        <w:t xml:space="preserve"> </w:t>
      </w:r>
      <w:r w:rsidR="00CD020F">
        <w:t xml:space="preserve">краевого бюджета в рамках </w:t>
      </w:r>
      <w:r w:rsidR="00D2188F">
        <w:t>государственной программы Красн</w:t>
      </w:r>
      <w:r w:rsidR="00D2188F">
        <w:t>о</w:t>
      </w:r>
      <w:r w:rsidR="00D2188F">
        <w:t>дарского края «Региональная политика и развитие гражданского общества» на условиях софинансирования (уровень софинансирования 50%) и средств местного бюджета.</w:t>
      </w:r>
    </w:p>
    <w:p w:rsidR="00D2188F" w:rsidRDefault="00D2188F" w:rsidP="00092455">
      <w:pPr>
        <w:tabs>
          <w:tab w:val="left" w:pos="9498"/>
        </w:tabs>
        <w:ind w:right="169"/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559"/>
        <w:gridCol w:w="1559"/>
        <w:gridCol w:w="1418"/>
        <w:gridCol w:w="1275"/>
        <w:gridCol w:w="1276"/>
      </w:tblGrid>
      <w:tr w:rsidR="00D2188F" w:rsidRPr="00861FA2" w:rsidTr="00B51CD3">
        <w:tc>
          <w:tcPr>
            <w:tcW w:w="24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F" w:rsidRPr="00861FA2" w:rsidRDefault="00D2188F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88F" w:rsidRPr="00861FA2" w:rsidRDefault="00D2188F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D2188F" w:rsidRPr="00861FA2" w:rsidTr="00B51CD3">
        <w:tc>
          <w:tcPr>
            <w:tcW w:w="2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F" w:rsidRPr="00861FA2" w:rsidRDefault="00D2188F" w:rsidP="00092455">
            <w:pPr>
              <w:pStyle w:val="afff4"/>
              <w:tabs>
                <w:tab w:val="left" w:pos="9498"/>
              </w:tabs>
              <w:ind w:right="1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F" w:rsidRPr="00861FA2" w:rsidRDefault="00D2188F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88F" w:rsidRPr="00861FA2" w:rsidRDefault="00D2188F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D2188F" w:rsidRPr="00861FA2" w:rsidTr="00F27CD6">
        <w:tc>
          <w:tcPr>
            <w:tcW w:w="2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F" w:rsidRPr="00861FA2" w:rsidRDefault="00D2188F" w:rsidP="00092455">
            <w:pPr>
              <w:pStyle w:val="afff4"/>
              <w:tabs>
                <w:tab w:val="left" w:pos="9498"/>
              </w:tabs>
              <w:ind w:right="1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F" w:rsidRPr="00861FA2" w:rsidRDefault="00D2188F" w:rsidP="00092455">
            <w:pPr>
              <w:pStyle w:val="afff4"/>
              <w:tabs>
                <w:tab w:val="left" w:pos="9498"/>
              </w:tabs>
              <w:ind w:right="1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F" w:rsidRPr="00861FA2" w:rsidRDefault="00D2188F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федерал</w:t>
            </w:r>
            <w:r w:rsidRPr="00861FA2">
              <w:rPr>
                <w:rFonts w:ascii="Times New Roman" w:hAnsi="Times New Roman" w:cs="Times New Roman"/>
              </w:rPr>
              <w:t>ь</w:t>
            </w:r>
            <w:r w:rsidRPr="00861FA2">
              <w:rPr>
                <w:rFonts w:ascii="Times New Roman" w:hAnsi="Times New Roman" w:cs="Times New Roman"/>
              </w:rPr>
              <w:t>ный бю</w:t>
            </w:r>
            <w:r w:rsidRPr="00861FA2">
              <w:rPr>
                <w:rFonts w:ascii="Times New Roman" w:hAnsi="Times New Roman" w:cs="Times New Roman"/>
              </w:rPr>
              <w:t>д</w:t>
            </w:r>
            <w:r w:rsidRPr="00861FA2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F" w:rsidRPr="00861FA2" w:rsidRDefault="00D2188F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F" w:rsidRPr="00861FA2" w:rsidRDefault="00D2188F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местные бюдж</w:t>
            </w:r>
            <w:r w:rsidRPr="00861FA2">
              <w:rPr>
                <w:rFonts w:ascii="Times New Roman" w:hAnsi="Times New Roman" w:cs="Times New Roman"/>
              </w:rPr>
              <w:t>е</w:t>
            </w:r>
            <w:r w:rsidRPr="00861FA2">
              <w:rPr>
                <w:rFonts w:ascii="Times New Roman" w:hAnsi="Times New Roman" w:cs="Times New Roman"/>
              </w:rPr>
              <w:t>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88F" w:rsidRPr="00861FA2" w:rsidRDefault="00D2188F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вн</w:t>
            </w:r>
            <w:r w:rsidRPr="00861FA2">
              <w:rPr>
                <w:rFonts w:ascii="Times New Roman" w:hAnsi="Times New Roman" w:cs="Times New Roman"/>
              </w:rPr>
              <w:t>е</w:t>
            </w:r>
            <w:r w:rsidRPr="00861FA2">
              <w:rPr>
                <w:rFonts w:ascii="Times New Roman" w:hAnsi="Times New Roman" w:cs="Times New Roman"/>
              </w:rPr>
              <w:t>бю</w:t>
            </w:r>
            <w:r w:rsidRPr="00861FA2">
              <w:rPr>
                <w:rFonts w:ascii="Times New Roman" w:hAnsi="Times New Roman" w:cs="Times New Roman"/>
              </w:rPr>
              <w:t>д</w:t>
            </w:r>
            <w:r w:rsidRPr="00861FA2">
              <w:rPr>
                <w:rFonts w:ascii="Times New Roman" w:hAnsi="Times New Roman" w:cs="Times New Roman"/>
              </w:rPr>
              <w:t>жетные исто</w:t>
            </w:r>
            <w:r w:rsidRPr="00861FA2">
              <w:rPr>
                <w:rFonts w:ascii="Times New Roman" w:hAnsi="Times New Roman" w:cs="Times New Roman"/>
              </w:rPr>
              <w:t>ч</w:t>
            </w:r>
            <w:r w:rsidRPr="00861FA2">
              <w:rPr>
                <w:rFonts w:ascii="Times New Roman" w:hAnsi="Times New Roman" w:cs="Times New Roman"/>
              </w:rPr>
              <w:t>ники</w:t>
            </w:r>
          </w:p>
        </w:tc>
      </w:tr>
      <w:tr w:rsidR="00D2188F" w:rsidRPr="00861FA2" w:rsidTr="00F27CD6">
        <w:tc>
          <w:tcPr>
            <w:tcW w:w="2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F" w:rsidRPr="00861FA2" w:rsidRDefault="00D2188F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F" w:rsidRPr="00861FA2" w:rsidRDefault="00D2188F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F" w:rsidRPr="00861FA2" w:rsidRDefault="00D2188F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F" w:rsidRPr="00861FA2" w:rsidRDefault="00D2188F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F" w:rsidRPr="00861FA2" w:rsidRDefault="00D2188F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88F" w:rsidRPr="00861FA2" w:rsidRDefault="00D2188F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6</w:t>
            </w:r>
          </w:p>
        </w:tc>
      </w:tr>
      <w:tr w:rsidR="00D2188F" w:rsidRPr="00861FA2" w:rsidTr="00B51CD3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772E2" w:rsidRPr="00861FA2" w:rsidRDefault="002772E2" w:rsidP="00092455">
            <w:pPr>
              <w:tabs>
                <w:tab w:val="left" w:pos="9498"/>
              </w:tabs>
              <w:ind w:right="169"/>
              <w:jc w:val="center"/>
              <w:rPr>
                <w:sz w:val="24"/>
                <w:szCs w:val="24"/>
              </w:rPr>
            </w:pPr>
            <w:r w:rsidRPr="00861FA2">
              <w:rPr>
                <w:sz w:val="24"/>
                <w:szCs w:val="24"/>
              </w:rPr>
              <w:t>Подпрограмма «Развитие архивного дела в муниципальном</w:t>
            </w:r>
          </w:p>
          <w:p w:rsidR="00D2188F" w:rsidRPr="00861FA2" w:rsidRDefault="002772E2" w:rsidP="00092455">
            <w:pPr>
              <w:tabs>
                <w:tab w:val="left" w:pos="9498"/>
              </w:tabs>
              <w:ind w:right="169"/>
              <w:jc w:val="center"/>
              <w:rPr>
                <w:b/>
                <w:sz w:val="24"/>
                <w:szCs w:val="24"/>
              </w:rPr>
            </w:pPr>
            <w:r w:rsidRPr="00861FA2">
              <w:rPr>
                <w:sz w:val="24"/>
                <w:szCs w:val="24"/>
              </w:rPr>
              <w:t>образовании Темрюкский район»</w:t>
            </w:r>
          </w:p>
        </w:tc>
      </w:tr>
      <w:tr w:rsidR="002647F2" w:rsidRPr="00861FA2" w:rsidTr="00F27CD6">
        <w:tc>
          <w:tcPr>
            <w:tcW w:w="2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861FA2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380,0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0</w:t>
            </w:r>
          </w:p>
        </w:tc>
      </w:tr>
      <w:tr w:rsidR="002647F2" w:rsidRPr="00861FA2" w:rsidTr="00F27CD6">
        <w:tc>
          <w:tcPr>
            <w:tcW w:w="2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861FA2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0</w:t>
            </w:r>
          </w:p>
        </w:tc>
      </w:tr>
      <w:tr w:rsidR="002647F2" w:rsidRPr="00861FA2" w:rsidTr="00F27CD6">
        <w:tc>
          <w:tcPr>
            <w:tcW w:w="2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861FA2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3B49A8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212,4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3B49A8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212,4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0</w:t>
            </w:r>
          </w:p>
        </w:tc>
      </w:tr>
      <w:tr w:rsidR="002647F2" w:rsidRPr="00861FA2" w:rsidTr="00F27CD6">
        <w:tc>
          <w:tcPr>
            <w:tcW w:w="2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861FA2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8549B6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423</w:t>
            </w:r>
            <w:r w:rsidR="00F06ABD" w:rsidRPr="00861FA2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8549B6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423</w:t>
            </w:r>
            <w:r w:rsidR="00F06ABD" w:rsidRPr="00861FA2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0</w:t>
            </w:r>
          </w:p>
        </w:tc>
      </w:tr>
      <w:tr w:rsidR="002647F2" w:rsidRPr="00861FA2" w:rsidTr="00F27CD6">
        <w:tc>
          <w:tcPr>
            <w:tcW w:w="2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861FA2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238,3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238,3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0</w:t>
            </w:r>
          </w:p>
        </w:tc>
      </w:tr>
      <w:tr w:rsidR="002647F2" w:rsidRPr="00861FA2" w:rsidTr="00F27CD6">
        <w:tc>
          <w:tcPr>
            <w:tcW w:w="2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861FA2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238,3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238,3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0</w:t>
            </w:r>
          </w:p>
        </w:tc>
      </w:tr>
      <w:tr w:rsidR="002647F2" w:rsidRPr="00861FA2" w:rsidTr="00F27CD6">
        <w:tc>
          <w:tcPr>
            <w:tcW w:w="2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d"/>
              <w:tabs>
                <w:tab w:val="left" w:pos="9498"/>
              </w:tabs>
              <w:ind w:righ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861FA2">
              <w:rPr>
                <w:rFonts w:ascii="Times New Roman" w:hAnsi="Times New Roman" w:cs="Times New Roman"/>
                <w:sz w:val="24"/>
                <w:szCs w:val="24"/>
              </w:rPr>
              <w:t>Всего по подпр</w:t>
            </w:r>
            <w:r w:rsidRPr="00861F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61FA2">
              <w:rPr>
                <w:rFonts w:ascii="Times New Roman" w:hAnsi="Times New Roman" w:cs="Times New Roman"/>
                <w:sz w:val="24"/>
                <w:szCs w:val="24"/>
              </w:rPr>
              <w:t>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8549B6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1492</w:t>
            </w:r>
            <w:r w:rsidR="003B49A8" w:rsidRPr="00861FA2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F2" w:rsidRPr="00861FA2" w:rsidRDefault="008549B6" w:rsidP="003B49A8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1302</w:t>
            </w:r>
            <w:r w:rsidR="003B49A8" w:rsidRPr="00861FA2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7F2" w:rsidRPr="00861FA2" w:rsidRDefault="002647F2" w:rsidP="00092455">
            <w:pPr>
              <w:pStyle w:val="afff4"/>
              <w:tabs>
                <w:tab w:val="left" w:pos="9498"/>
              </w:tabs>
              <w:ind w:right="169"/>
              <w:jc w:val="center"/>
              <w:rPr>
                <w:rFonts w:ascii="Times New Roman" w:hAnsi="Times New Roman" w:cs="Times New Roman"/>
              </w:rPr>
            </w:pPr>
            <w:r w:rsidRPr="00861FA2">
              <w:rPr>
                <w:rFonts w:ascii="Times New Roman" w:hAnsi="Times New Roman" w:cs="Times New Roman"/>
              </w:rPr>
              <w:t>0</w:t>
            </w:r>
          </w:p>
        </w:tc>
      </w:tr>
    </w:tbl>
    <w:p w:rsidR="00D2188F" w:rsidRPr="00CD2513" w:rsidRDefault="00B51CD3" w:rsidP="00861FA2">
      <w:pPr>
        <w:tabs>
          <w:tab w:val="left" w:pos="9214"/>
        </w:tabs>
        <w:ind w:right="59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</w:t>
      </w:r>
      <w:r w:rsidR="00F27CD6">
        <w:rPr>
          <w:sz w:val="24"/>
          <w:szCs w:val="24"/>
        </w:rPr>
        <w:t xml:space="preserve">                        </w:t>
      </w:r>
      <w:r w:rsidR="007E528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</w:t>
      </w:r>
      <w:r w:rsidR="002647F2">
        <w:rPr>
          <w:sz w:val="24"/>
          <w:szCs w:val="24"/>
        </w:rPr>
        <w:t>».</w:t>
      </w:r>
    </w:p>
    <w:p w:rsidR="0008020F" w:rsidRDefault="0008020F" w:rsidP="00092455">
      <w:pPr>
        <w:tabs>
          <w:tab w:val="left" w:pos="9498"/>
          <w:tab w:val="right" w:pos="9540"/>
        </w:tabs>
        <w:ind w:right="169"/>
      </w:pPr>
      <w:bookmarkStart w:id="0" w:name="_GoBack"/>
      <w:bookmarkEnd w:id="0"/>
    </w:p>
    <w:p w:rsidR="00861FA2" w:rsidRDefault="00861FA2" w:rsidP="00092455">
      <w:pPr>
        <w:tabs>
          <w:tab w:val="left" w:pos="9498"/>
          <w:tab w:val="right" w:pos="9540"/>
        </w:tabs>
        <w:ind w:right="169"/>
      </w:pPr>
    </w:p>
    <w:p w:rsidR="0008020F" w:rsidRDefault="006701FD" w:rsidP="00F27CD6">
      <w:pPr>
        <w:tabs>
          <w:tab w:val="left" w:pos="5850"/>
          <w:tab w:val="left" w:pos="9498"/>
          <w:tab w:val="right" w:pos="9540"/>
        </w:tabs>
        <w:ind w:left="-284" w:right="169"/>
      </w:pPr>
      <w:r>
        <w:t>Заместитель</w:t>
      </w:r>
      <w:r w:rsidR="0008020F">
        <w:t xml:space="preserve"> главы </w:t>
      </w:r>
    </w:p>
    <w:p w:rsidR="0008020F" w:rsidRDefault="0008020F" w:rsidP="00F27CD6">
      <w:pPr>
        <w:tabs>
          <w:tab w:val="left" w:pos="5850"/>
          <w:tab w:val="left" w:pos="9498"/>
          <w:tab w:val="right" w:pos="9540"/>
        </w:tabs>
        <w:ind w:left="-284" w:right="169"/>
      </w:pPr>
      <w:r>
        <w:t xml:space="preserve">муниципального образования </w:t>
      </w:r>
    </w:p>
    <w:p w:rsidR="0008020F" w:rsidRDefault="0008020F" w:rsidP="00F27CD6">
      <w:pPr>
        <w:tabs>
          <w:tab w:val="left" w:pos="5850"/>
          <w:tab w:val="left" w:pos="9214"/>
          <w:tab w:val="right" w:pos="9540"/>
        </w:tabs>
        <w:ind w:left="-284" w:right="169"/>
        <w:rPr>
          <w:b/>
          <w:bCs/>
        </w:rPr>
      </w:pPr>
      <w:r>
        <w:t xml:space="preserve">Темрюкский район                                                 </w:t>
      </w:r>
      <w:r w:rsidR="00B51CD3">
        <w:t xml:space="preserve">                     </w:t>
      </w:r>
      <w:r w:rsidR="00F27CD6">
        <w:t xml:space="preserve">     </w:t>
      </w:r>
      <w:r w:rsidR="00B51CD3">
        <w:t xml:space="preserve">      </w:t>
      </w:r>
      <w:r w:rsidR="00F05A27">
        <w:t>Т.Н. Никиташ</w:t>
      </w:r>
    </w:p>
    <w:p w:rsidR="0008020F" w:rsidRPr="00D10C5E" w:rsidRDefault="0008020F" w:rsidP="00092455">
      <w:pPr>
        <w:tabs>
          <w:tab w:val="left" w:pos="9498"/>
          <w:tab w:val="right" w:pos="9540"/>
        </w:tabs>
        <w:ind w:right="169"/>
        <w:jc w:val="center"/>
      </w:pPr>
    </w:p>
    <w:p w:rsidR="0008020F" w:rsidRDefault="0008020F" w:rsidP="00092455">
      <w:pPr>
        <w:tabs>
          <w:tab w:val="left" w:pos="5850"/>
          <w:tab w:val="left" w:pos="9498"/>
          <w:tab w:val="right" w:pos="9540"/>
        </w:tabs>
        <w:ind w:right="169"/>
        <w:jc w:val="center"/>
        <w:rPr>
          <w:b/>
          <w:bCs/>
        </w:rPr>
      </w:pPr>
    </w:p>
    <w:p w:rsidR="0008020F" w:rsidRDefault="0008020F" w:rsidP="00092455">
      <w:pPr>
        <w:tabs>
          <w:tab w:val="left" w:pos="9498"/>
        </w:tabs>
        <w:ind w:right="169"/>
      </w:pPr>
    </w:p>
    <w:p w:rsidR="0008020F" w:rsidRDefault="0008020F" w:rsidP="00092455">
      <w:pPr>
        <w:tabs>
          <w:tab w:val="left" w:pos="9498"/>
        </w:tabs>
        <w:ind w:right="169"/>
      </w:pPr>
    </w:p>
    <w:p w:rsidR="0008020F" w:rsidRDefault="0008020F" w:rsidP="00092455">
      <w:pPr>
        <w:tabs>
          <w:tab w:val="left" w:pos="9498"/>
        </w:tabs>
        <w:ind w:right="169"/>
      </w:pPr>
    </w:p>
    <w:p w:rsidR="0008020F" w:rsidRDefault="0008020F" w:rsidP="00092455">
      <w:pPr>
        <w:tabs>
          <w:tab w:val="left" w:pos="9498"/>
        </w:tabs>
        <w:ind w:right="169"/>
      </w:pPr>
    </w:p>
    <w:p w:rsidR="0008020F" w:rsidRDefault="0008020F" w:rsidP="00092455">
      <w:pPr>
        <w:tabs>
          <w:tab w:val="left" w:pos="9498"/>
        </w:tabs>
        <w:ind w:right="169"/>
      </w:pPr>
    </w:p>
    <w:p w:rsidR="0008020F" w:rsidRDefault="0008020F" w:rsidP="00092455">
      <w:pPr>
        <w:tabs>
          <w:tab w:val="left" w:pos="9498"/>
        </w:tabs>
        <w:ind w:right="169"/>
      </w:pPr>
    </w:p>
    <w:p w:rsidR="0008020F" w:rsidRDefault="0008020F" w:rsidP="00092455">
      <w:pPr>
        <w:tabs>
          <w:tab w:val="left" w:pos="9498"/>
        </w:tabs>
        <w:ind w:right="169"/>
      </w:pPr>
    </w:p>
    <w:sectPr w:rsidR="0008020F" w:rsidSect="00FF6353">
      <w:pgSz w:w="11906" w:h="16838"/>
      <w:pgMar w:top="1134" w:right="113" w:bottom="851" w:left="1985" w:header="510" w:footer="510" w:gutter="0"/>
      <w:cols w:space="720"/>
      <w:formProt w:val="0"/>
      <w:titlePg/>
      <w:docGrid w:linePitch="381" w:charSpace="-14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40C" w:rsidRDefault="00A8140C">
      <w:r>
        <w:separator/>
      </w:r>
    </w:p>
  </w:endnote>
  <w:endnote w:type="continuationSeparator" w:id="0">
    <w:p w:rsidR="00A8140C" w:rsidRDefault="00A81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C81" w:rsidRDefault="00344C81">
    <w:pPr>
      <w:pStyle w:val="aff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C81" w:rsidRDefault="00344C81">
    <w:pPr>
      <w:pStyle w:val="aff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C81" w:rsidRDefault="00344C81">
    <w:pPr>
      <w:pStyle w:val="aff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C81" w:rsidRDefault="00344C81">
    <w:pPr>
      <w:pStyle w:val="af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40C" w:rsidRDefault="00A8140C">
      <w:r>
        <w:separator/>
      </w:r>
    </w:p>
  </w:footnote>
  <w:footnote w:type="continuationSeparator" w:id="0">
    <w:p w:rsidR="00A8140C" w:rsidRDefault="00A814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C81" w:rsidRDefault="00344C81">
    <w:pPr>
      <w:pStyle w:val="aff4"/>
      <w:jc w:val="center"/>
    </w:pPr>
    <w:r>
      <w:fldChar w:fldCharType="begin"/>
    </w:r>
    <w:r>
      <w:instrText>PAGE</w:instrText>
    </w:r>
    <w:r>
      <w:fldChar w:fldCharType="separate"/>
    </w:r>
    <w:r w:rsidR="006701FD">
      <w:rPr>
        <w:noProof/>
      </w:rPr>
      <w:t>4</w:t>
    </w:r>
    <w:r>
      <w:rPr>
        <w:noProof/>
      </w:rPr>
      <w:fldChar w:fldCharType="end"/>
    </w:r>
  </w:p>
  <w:p w:rsidR="00344C81" w:rsidRDefault="00A8140C">
    <w:pPr>
      <w:pStyle w:val="aff4"/>
    </w:pPr>
    <w:r>
      <w:rPr>
        <w:noProof/>
      </w:rPr>
      <w:pict>
        <v:rect id="Прямоугольник 9" o:spid="_x0000_s2049" style="position:absolute;left:0;text-align:left;margin-left:0;margin-top:0;width:32.3pt;height:70.55pt;z-index:-1;visibility:visible;mso-wrap-distance-right:8.95pt;mso-position-horizontal:center;mso-position-vertical:center;mso-position-vertical-relative:page" stroked="f">
          <v:textbox style="mso-next-textbox:#Прямоугольник 9">
            <w:txbxContent>
              <w:p w:rsidR="00344C81" w:rsidRPr="00F2229F" w:rsidRDefault="00344C81">
                <w:pPr>
                  <w:pStyle w:val="afffff9"/>
                  <w:jc w:val="center"/>
                </w:pPr>
              </w:p>
            </w:txbxContent>
          </v:textbox>
          <w10:wrap anchory="page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C81" w:rsidRDefault="00344C81">
    <w:pPr>
      <w:pStyle w:val="aff4"/>
      <w:jc w:val="center"/>
    </w:pPr>
  </w:p>
  <w:p w:rsidR="00344C81" w:rsidRDefault="00344C81">
    <w:pPr>
      <w:pStyle w:val="aff4"/>
      <w:tabs>
        <w:tab w:val="center" w:pos="489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C81" w:rsidRDefault="00344C81">
    <w:pPr>
      <w:pStyle w:val="aff4"/>
      <w:jc w:val="center"/>
    </w:pPr>
    <w:r>
      <w:t>8</w:t>
    </w:r>
  </w:p>
  <w:p w:rsidR="00344C81" w:rsidRDefault="00344C81">
    <w:pPr>
      <w:pStyle w:val="aff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C81" w:rsidRDefault="00344C81">
    <w:pPr>
      <w:pStyle w:val="aff4"/>
      <w:jc w:val="center"/>
    </w:pPr>
    <w:r>
      <w:t>14</w:t>
    </w:r>
  </w:p>
  <w:p w:rsidR="00344C81" w:rsidRDefault="00344C81">
    <w:pPr>
      <w:pStyle w:val="aff4"/>
      <w:tabs>
        <w:tab w:val="center" w:pos="489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doNotTrackMoves/>
  <w:defaultTabStop w:val="709"/>
  <w:autoHyphenation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3FE1"/>
    <w:rsid w:val="00001086"/>
    <w:rsid w:val="00006A3C"/>
    <w:rsid w:val="000139C2"/>
    <w:rsid w:val="00032748"/>
    <w:rsid w:val="00040446"/>
    <w:rsid w:val="00061416"/>
    <w:rsid w:val="00063AA4"/>
    <w:rsid w:val="0008020F"/>
    <w:rsid w:val="00080B35"/>
    <w:rsid w:val="0008398D"/>
    <w:rsid w:val="00092455"/>
    <w:rsid w:val="00094842"/>
    <w:rsid w:val="000F3817"/>
    <w:rsid w:val="0010333A"/>
    <w:rsid w:val="00105C47"/>
    <w:rsid w:val="00121ECB"/>
    <w:rsid w:val="0013047D"/>
    <w:rsid w:val="00131DE4"/>
    <w:rsid w:val="00137831"/>
    <w:rsid w:val="00162285"/>
    <w:rsid w:val="00162915"/>
    <w:rsid w:val="00162C8A"/>
    <w:rsid w:val="00173178"/>
    <w:rsid w:val="00173D55"/>
    <w:rsid w:val="00174B82"/>
    <w:rsid w:val="00176FF3"/>
    <w:rsid w:val="00183237"/>
    <w:rsid w:val="00184744"/>
    <w:rsid w:val="001925A9"/>
    <w:rsid w:val="00192A64"/>
    <w:rsid w:val="00196060"/>
    <w:rsid w:val="001A6BC6"/>
    <w:rsid w:val="001A7C37"/>
    <w:rsid w:val="001B2F55"/>
    <w:rsid w:val="001C21FA"/>
    <w:rsid w:val="001C3281"/>
    <w:rsid w:val="001C69C8"/>
    <w:rsid w:val="001E11A5"/>
    <w:rsid w:val="001E27A9"/>
    <w:rsid w:val="001E6747"/>
    <w:rsid w:val="001F0EF2"/>
    <w:rsid w:val="001F2EBE"/>
    <w:rsid w:val="001F6F30"/>
    <w:rsid w:val="00204BA8"/>
    <w:rsid w:val="00206AC8"/>
    <w:rsid w:val="002148C6"/>
    <w:rsid w:val="00230206"/>
    <w:rsid w:val="00235652"/>
    <w:rsid w:val="002444EF"/>
    <w:rsid w:val="00260057"/>
    <w:rsid w:val="002646E4"/>
    <w:rsid w:val="002647F2"/>
    <w:rsid w:val="00274203"/>
    <w:rsid w:val="002772E2"/>
    <w:rsid w:val="00284635"/>
    <w:rsid w:val="002903C6"/>
    <w:rsid w:val="002905C8"/>
    <w:rsid w:val="0029743C"/>
    <w:rsid w:val="002A393F"/>
    <w:rsid w:val="002C1A8D"/>
    <w:rsid w:val="002C24ED"/>
    <w:rsid w:val="002C2E6E"/>
    <w:rsid w:val="002C67D3"/>
    <w:rsid w:val="002C6A76"/>
    <w:rsid w:val="002D3112"/>
    <w:rsid w:val="002D4556"/>
    <w:rsid w:val="002D4624"/>
    <w:rsid w:val="002E6CAC"/>
    <w:rsid w:val="002F6776"/>
    <w:rsid w:val="002F7CBC"/>
    <w:rsid w:val="00300340"/>
    <w:rsid w:val="00301081"/>
    <w:rsid w:val="00303451"/>
    <w:rsid w:val="00305BA2"/>
    <w:rsid w:val="00325C32"/>
    <w:rsid w:val="00332E7E"/>
    <w:rsid w:val="00334BD7"/>
    <w:rsid w:val="00340E37"/>
    <w:rsid w:val="00344C81"/>
    <w:rsid w:val="00345166"/>
    <w:rsid w:val="00347F3B"/>
    <w:rsid w:val="00365E1E"/>
    <w:rsid w:val="003828D6"/>
    <w:rsid w:val="00383FE9"/>
    <w:rsid w:val="00385D01"/>
    <w:rsid w:val="003908A3"/>
    <w:rsid w:val="003A337C"/>
    <w:rsid w:val="003A5044"/>
    <w:rsid w:val="003A62A6"/>
    <w:rsid w:val="003B49A8"/>
    <w:rsid w:val="003B7F78"/>
    <w:rsid w:val="003E3B02"/>
    <w:rsid w:val="0040306C"/>
    <w:rsid w:val="00413CF4"/>
    <w:rsid w:val="004410B0"/>
    <w:rsid w:val="00441A64"/>
    <w:rsid w:val="00455E62"/>
    <w:rsid w:val="00463B8E"/>
    <w:rsid w:val="00487053"/>
    <w:rsid w:val="004A0010"/>
    <w:rsid w:val="004B28AD"/>
    <w:rsid w:val="004C101F"/>
    <w:rsid w:val="004C2373"/>
    <w:rsid w:val="004D40B0"/>
    <w:rsid w:val="004E34AE"/>
    <w:rsid w:val="004E5DD2"/>
    <w:rsid w:val="004F0DE0"/>
    <w:rsid w:val="00501E93"/>
    <w:rsid w:val="00511787"/>
    <w:rsid w:val="00514438"/>
    <w:rsid w:val="00521D84"/>
    <w:rsid w:val="00523795"/>
    <w:rsid w:val="00527A6C"/>
    <w:rsid w:val="00547CD8"/>
    <w:rsid w:val="00551A01"/>
    <w:rsid w:val="005520C7"/>
    <w:rsid w:val="00567026"/>
    <w:rsid w:val="00580E56"/>
    <w:rsid w:val="005836C0"/>
    <w:rsid w:val="00592CBE"/>
    <w:rsid w:val="005A0052"/>
    <w:rsid w:val="005B6A4C"/>
    <w:rsid w:val="005D0321"/>
    <w:rsid w:val="005D1676"/>
    <w:rsid w:val="005D7BE1"/>
    <w:rsid w:val="005F0B37"/>
    <w:rsid w:val="00607B92"/>
    <w:rsid w:val="006104FE"/>
    <w:rsid w:val="00613F6C"/>
    <w:rsid w:val="00616F8F"/>
    <w:rsid w:val="00641932"/>
    <w:rsid w:val="00643CC5"/>
    <w:rsid w:val="0064724A"/>
    <w:rsid w:val="00654D60"/>
    <w:rsid w:val="0066124C"/>
    <w:rsid w:val="006673D8"/>
    <w:rsid w:val="006701FD"/>
    <w:rsid w:val="00675FF7"/>
    <w:rsid w:val="006C363E"/>
    <w:rsid w:val="006C5654"/>
    <w:rsid w:val="006D1C22"/>
    <w:rsid w:val="006D2CA0"/>
    <w:rsid w:val="006D517D"/>
    <w:rsid w:val="006E3010"/>
    <w:rsid w:val="006E6B8C"/>
    <w:rsid w:val="006F2A4D"/>
    <w:rsid w:val="006F474C"/>
    <w:rsid w:val="00703008"/>
    <w:rsid w:val="00703FE1"/>
    <w:rsid w:val="00706642"/>
    <w:rsid w:val="00732AC3"/>
    <w:rsid w:val="00740BA8"/>
    <w:rsid w:val="00762F9E"/>
    <w:rsid w:val="00782850"/>
    <w:rsid w:val="007875BF"/>
    <w:rsid w:val="00795F8F"/>
    <w:rsid w:val="00797F72"/>
    <w:rsid w:val="007A210F"/>
    <w:rsid w:val="007C526F"/>
    <w:rsid w:val="007E5280"/>
    <w:rsid w:val="007F6B94"/>
    <w:rsid w:val="00802B50"/>
    <w:rsid w:val="0081207A"/>
    <w:rsid w:val="00816581"/>
    <w:rsid w:val="008303C8"/>
    <w:rsid w:val="00833F51"/>
    <w:rsid w:val="00836FC4"/>
    <w:rsid w:val="00837D07"/>
    <w:rsid w:val="0084651D"/>
    <w:rsid w:val="00846731"/>
    <w:rsid w:val="0085420B"/>
    <w:rsid w:val="008549B6"/>
    <w:rsid w:val="00861FA2"/>
    <w:rsid w:val="00866CBE"/>
    <w:rsid w:val="00893B7E"/>
    <w:rsid w:val="00896AC7"/>
    <w:rsid w:val="008A299D"/>
    <w:rsid w:val="008D2870"/>
    <w:rsid w:val="008D4941"/>
    <w:rsid w:val="008E3AF9"/>
    <w:rsid w:val="008F725F"/>
    <w:rsid w:val="008F7885"/>
    <w:rsid w:val="00904232"/>
    <w:rsid w:val="009249AF"/>
    <w:rsid w:val="00927DDE"/>
    <w:rsid w:val="009317F0"/>
    <w:rsid w:val="00936373"/>
    <w:rsid w:val="00941E22"/>
    <w:rsid w:val="00943D95"/>
    <w:rsid w:val="00952B67"/>
    <w:rsid w:val="0095386C"/>
    <w:rsid w:val="00964534"/>
    <w:rsid w:val="00967043"/>
    <w:rsid w:val="009726A5"/>
    <w:rsid w:val="009A08B1"/>
    <w:rsid w:val="009D2113"/>
    <w:rsid w:val="009D33C9"/>
    <w:rsid w:val="009E75B9"/>
    <w:rsid w:val="009F1B85"/>
    <w:rsid w:val="00A1341C"/>
    <w:rsid w:val="00A154C8"/>
    <w:rsid w:val="00A15B20"/>
    <w:rsid w:val="00A20B82"/>
    <w:rsid w:val="00A21CCF"/>
    <w:rsid w:val="00A2752C"/>
    <w:rsid w:val="00A373AB"/>
    <w:rsid w:val="00A56723"/>
    <w:rsid w:val="00A644D9"/>
    <w:rsid w:val="00A748EB"/>
    <w:rsid w:val="00A8140C"/>
    <w:rsid w:val="00A82CD7"/>
    <w:rsid w:val="00AA27CC"/>
    <w:rsid w:val="00AA595D"/>
    <w:rsid w:val="00AC0C10"/>
    <w:rsid w:val="00AE06D3"/>
    <w:rsid w:val="00AE6D9F"/>
    <w:rsid w:val="00B10A47"/>
    <w:rsid w:val="00B207E2"/>
    <w:rsid w:val="00B51CD3"/>
    <w:rsid w:val="00B51CF4"/>
    <w:rsid w:val="00B52F0F"/>
    <w:rsid w:val="00B54413"/>
    <w:rsid w:val="00B601AB"/>
    <w:rsid w:val="00B87334"/>
    <w:rsid w:val="00B97A3D"/>
    <w:rsid w:val="00BA4611"/>
    <w:rsid w:val="00BA75EF"/>
    <w:rsid w:val="00BB361E"/>
    <w:rsid w:val="00BC4758"/>
    <w:rsid w:val="00BC60B6"/>
    <w:rsid w:val="00BE269F"/>
    <w:rsid w:val="00BE48BC"/>
    <w:rsid w:val="00C13CEA"/>
    <w:rsid w:val="00C30585"/>
    <w:rsid w:val="00C32E8B"/>
    <w:rsid w:val="00C478F4"/>
    <w:rsid w:val="00C70866"/>
    <w:rsid w:val="00C722A4"/>
    <w:rsid w:val="00C80AB0"/>
    <w:rsid w:val="00C80DAD"/>
    <w:rsid w:val="00C81A0E"/>
    <w:rsid w:val="00C83E42"/>
    <w:rsid w:val="00C96AFC"/>
    <w:rsid w:val="00CA3A5D"/>
    <w:rsid w:val="00CA7753"/>
    <w:rsid w:val="00CB02B5"/>
    <w:rsid w:val="00CB1C61"/>
    <w:rsid w:val="00CC1D08"/>
    <w:rsid w:val="00CC3DD9"/>
    <w:rsid w:val="00CD020F"/>
    <w:rsid w:val="00CD1E89"/>
    <w:rsid w:val="00CD2513"/>
    <w:rsid w:val="00CD395F"/>
    <w:rsid w:val="00CD54CC"/>
    <w:rsid w:val="00CF01A1"/>
    <w:rsid w:val="00D013CF"/>
    <w:rsid w:val="00D01E29"/>
    <w:rsid w:val="00D058D5"/>
    <w:rsid w:val="00D10C5E"/>
    <w:rsid w:val="00D121D5"/>
    <w:rsid w:val="00D2188F"/>
    <w:rsid w:val="00D30E08"/>
    <w:rsid w:val="00D3248D"/>
    <w:rsid w:val="00D3305F"/>
    <w:rsid w:val="00D42012"/>
    <w:rsid w:val="00D557E0"/>
    <w:rsid w:val="00D66D36"/>
    <w:rsid w:val="00D9504F"/>
    <w:rsid w:val="00DA44A7"/>
    <w:rsid w:val="00DC518C"/>
    <w:rsid w:val="00DC591A"/>
    <w:rsid w:val="00DC7130"/>
    <w:rsid w:val="00DF2E5E"/>
    <w:rsid w:val="00DF52E9"/>
    <w:rsid w:val="00E010EE"/>
    <w:rsid w:val="00E01A12"/>
    <w:rsid w:val="00E038CE"/>
    <w:rsid w:val="00E11D95"/>
    <w:rsid w:val="00E130BF"/>
    <w:rsid w:val="00E20BE1"/>
    <w:rsid w:val="00E2296E"/>
    <w:rsid w:val="00E35765"/>
    <w:rsid w:val="00E47243"/>
    <w:rsid w:val="00E51A5E"/>
    <w:rsid w:val="00E61A03"/>
    <w:rsid w:val="00E6230E"/>
    <w:rsid w:val="00E80EEC"/>
    <w:rsid w:val="00E912C3"/>
    <w:rsid w:val="00E935A6"/>
    <w:rsid w:val="00E9605B"/>
    <w:rsid w:val="00EA3B9A"/>
    <w:rsid w:val="00EA475E"/>
    <w:rsid w:val="00EA4FD7"/>
    <w:rsid w:val="00EA5F88"/>
    <w:rsid w:val="00EA7796"/>
    <w:rsid w:val="00EC0785"/>
    <w:rsid w:val="00EC325A"/>
    <w:rsid w:val="00EC3A00"/>
    <w:rsid w:val="00EC72AC"/>
    <w:rsid w:val="00EF07F7"/>
    <w:rsid w:val="00F05A27"/>
    <w:rsid w:val="00F06ABD"/>
    <w:rsid w:val="00F137C0"/>
    <w:rsid w:val="00F14D24"/>
    <w:rsid w:val="00F1768D"/>
    <w:rsid w:val="00F2229F"/>
    <w:rsid w:val="00F27CD6"/>
    <w:rsid w:val="00F30D39"/>
    <w:rsid w:val="00F35978"/>
    <w:rsid w:val="00F35B26"/>
    <w:rsid w:val="00F366DB"/>
    <w:rsid w:val="00F42401"/>
    <w:rsid w:val="00F5177E"/>
    <w:rsid w:val="00F557F0"/>
    <w:rsid w:val="00F70DF8"/>
    <w:rsid w:val="00F72062"/>
    <w:rsid w:val="00F7224A"/>
    <w:rsid w:val="00F729E6"/>
    <w:rsid w:val="00F76288"/>
    <w:rsid w:val="00F95573"/>
    <w:rsid w:val="00FC1366"/>
    <w:rsid w:val="00FF149F"/>
    <w:rsid w:val="00FF6010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C6"/>
    <w:pPr>
      <w:jc w:val="both"/>
    </w:pPr>
    <w:rPr>
      <w:sz w:val="28"/>
      <w:szCs w:val="28"/>
    </w:rPr>
  </w:style>
  <w:style w:type="paragraph" w:styleId="1">
    <w:name w:val="heading 1"/>
    <w:basedOn w:val="a"/>
    <w:link w:val="10"/>
    <w:uiPriority w:val="99"/>
    <w:qFormat/>
    <w:rsid w:val="002148C6"/>
    <w:pPr>
      <w:keepNext/>
      <w:spacing w:line="360" w:lineRule="auto"/>
      <w:ind w:left="2013" w:hanging="1304"/>
      <w:outlineLvl w:val="0"/>
    </w:pPr>
  </w:style>
  <w:style w:type="paragraph" w:styleId="2">
    <w:name w:val="heading 2"/>
    <w:basedOn w:val="a"/>
    <w:link w:val="21"/>
    <w:uiPriority w:val="99"/>
    <w:qFormat/>
    <w:rsid w:val="002148C6"/>
    <w:pPr>
      <w:keepNext/>
      <w:jc w:val="center"/>
      <w:outlineLvl w:val="1"/>
    </w:pPr>
  </w:style>
  <w:style w:type="paragraph" w:styleId="3">
    <w:name w:val="heading 3"/>
    <w:basedOn w:val="a"/>
    <w:link w:val="31"/>
    <w:uiPriority w:val="99"/>
    <w:qFormat/>
    <w:rsid w:val="002148C6"/>
    <w:pPr>
      <w:spacing w:line="480" w:lineRule="auto"/>
      <w:jc w:val="center"/>
      <w:outlineLvl w:val="2"/>
    </w:pPr>
    <w:rPr>
      <w:b/>
      <w:bCs/>
    </w:rPr>
  </w:style>
  <w:style w:type="paragraph" w:styleId="4">
    <w:name w:val="heading 4"/>
    <w:basedOn w:val="a"/>
    <w:link w:val="40"/>
    <w:uiPriority w:val="99"/>
    <w:qFormat/>
    <w:rsid w:val="002148C6"/>
    <w:pPr>
      <w:keepNext/>
      <w:spacing w:line="360" w:lineRule="auto"/>
      <w:outlineLvl w:val="3"/>
    </w:pPr>
    <w:rPr>
      <w:b/>
      <w:bCs/>
    </w:rPr>
  </w:style>
  <w:style w:type="paragraph" w:styleId="8">
    <w:name w:val="heading 8"/>
    <w:basedOn w:val="a"/>
    <w:link w:val="80"/>
    <w:uiPriority w:val="99"/>
    <w:qFormat/>
    <w:rsid w:val="002148C6"/>
    <w:pPr>
      <w:keepNext/>
      <w:spacing w:line="360" w:lineRule="auto"/>
      <w:ind w:left="1984" w:hanging="1264"/>
      <w:outlineLvl w:val="7"/>
    </w:pPr>
    <w:rPr>
      <w:b/>
      <w:bCs/>
    </w:rPr>
  </w:style>
  <w:style w:type="paragraph" w:styleId="9">
    <w:name w:val="heading 9"/>
    <w:basedOn w:val="a"/>
    <w:next w:val="a"/>
    <w:link w:val="90"/>
    <w:unhideWhenUsed/>
    <w:qFormat/>
    <w:locked/>
    <w:rsid w:val="004C237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52F0F"/>
    <w:rPr>
      <w:sz w:val="28"/>
      <w:szCs w:val="28"/>
    </w:rPr>
  </w:style>
  <w:style w:type="character" w:customStyle="1" w:styleId="21">
    <w:name w:val="Заголовок 2 Знак1"/>
    <w:link w:val="2"/>
    <w:uiPriority w:val="99"/>
    <w:semiHidden/>
    <w:locked/>
    <w:rsid w:val="00137831"/>
    <w:rPr>
      <w:rFonts w:ascii="Cambria" w:hAnsi="Cambria" w:cs="Cambria"/>
      <w:b/>
      <w:bCs/>
      <w:i/>
      <w:iCs/>
      <w:sz w:val="28"/>
      <w:szCs w:val="28"/>
    </w:rPr>
  </w:style>
  <w:style w:type="character" w:customStyle="1" w:styleId="31">
    <w:name w:val="Заголовок 3 Знак1"/>
    <w:link w:val="3"/>
    <w:uiPriority w:val="99"/>
    <w:semiHidden/>
    <w:locked/>
    <w:rsid w:val="00137831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B52F0F"/>
    <w:rPr>
      <w:b/>
      <w:bCs/>
      <w:sz w:val="28"/>
      <w:szCs w:val="28"/>
    </w:rPr>
  </w:style>
  <w:style w:type="character" w:customStyle="1" w:styleId="80">
    <w:name w:val="Заголовок 8 Знак"/>
    <w:link w:val="8"/>
    <w:uiPriority w:val="99"/>
    <w:locked/>
    <w:rsid w:val="00B52F0F"/>
    <w:rPr>
      <w:b/>
      <w:bCs/>
      <w:sz w:val="28"/>
      <w:szCs w:val="28"/>
    </w:rPr>
  </w:style>
  <w:style w:type="character" w:styleId="a3">
    <w:name w:val="page number"/>
    <w:uiPriority w:val="99"/>
    <w:rsid w:val="002148C6"/>
    <w:rPr>
      <w:rFonts w:ascii="Times New Roman" w:hAnsi="Times New Roman" w:cs="Times New Roman"/>
      <w:sz w:val="28"/>
      <w:szCs w:val="28"/>
    </w:rPr>
  </w:style>
  <w:style w:type="character" w:styleId="a4">
    <w:name w:val="Strong"/>
    <w:uiPriority w:val="99"/>
    <w:qFormat/>
    <w:rsid w:val="00B52F0F"/>
    <w:rPr>
      <w:b/>
      <w:bCs/>
    </w:rPr>
  </w:style>
  <w:style w:type="character" w:customStyle="1" w:styleId="a5">
    <w:name w:val="Текст сноски Знак"/>
    <w:uiPriority w:val="99"/>
    <w:rsid w:val="00B52F0F"/>
    <w:rPr>
      <w:lang w:val="ru-RU" w:eastAsia="ru-RU"/>
    </w:rPr>
  </w:style>
  <w:style w:type="character" w:customStyle="1" w:styleId="-">
    <w:name w:val="Интернет-ссылка"/>
    <w:uiPriority w:val="99"/>
    <w:rsid w:val="00B52F0F"/>
    <w:rPr>
      <w:color w:val="0000FF"/>
      <w:u w:val="single"/>
    </w:rPr>
  </w:style>
  <w:style w:type="character" w:styleId="a6">
    <w:name w:val="annotation reference"/>
    <w:uiPriority w:val="99"/>
    <w:semiHidden/>
    <w:rsid w:val="00B52F0F"/>
    <w:rPr>
      <w:sz w:val="16"/>
      <w:szCs w:val="16"/>
    </w:rPr>
  </w:style>
  <w:style w:type="character" w:customStyle="1" w:styleId="a7">
    <w:name w:val="Нижний колонтитул Знак"/>
    <w:uiPriority w:val="99"/>
    <w:rsid w:val="00B52F0F"/>
    <w:rPr>
      <w:sz w:val="28"/>
      <w:szCs w:val="28"/>
    </w:rPr>
  </w:style>
  <w:style w:type="character" w:customStyle="1" w:styleId="a8">
    <w:name w:val="Верхний колонтитул Знак"/>
    <w:uiPriority w:val="99"/>
    <w:rsid w:val="00B52F0F"/>
    <w:rPr>
      <w:sz w:val="28"/>
      <w:szCs w:val="28"/>
    </w:rPr>
  </w:style>
  <w:style w:type="character" w:customStyle="1" w:styleId="a9">
    <w:name w:val="Гипертекстовая ссылка"/>
    <w:uiPriority w:val="99"/>
    <w:rsid w:val="00B52F0F"/>
    <w:rPr>
      <w:color w:val="106BBE"/>
    </w:rPr>
  </w:style>
  <w:style w:type="character" w:customStyle="1" w:styleId="20">
    <w:name w:val="Заголовок 2 Знак"/>
    <w:uiPriority w:val="99"/>
    <w:locked/>
    <w:rsid w:val="00B52F0F"/>
    <w:rPr>
      <w:sz w:val="28"/>
      <w:szCs w:val="28"/>
    </w:rPr>
  </w:style>
  <w:style w:type="character" w:customStyle="1" w:styleId="30">
    <w:name w:val="Заголовок 3 Знак"/>
    <w:uiPriority w:val="99"/>
    <w:locked/>
    <w:rsid w:val="00B52F0F"/>
    <w:rPr>
      <w:b/>
      <w:bCs/>
      <w:sz w:val="28"/>
      <w:szCs w:val="28"/>
    </w:rPr>
  </w:style>
  <w:style w:type="character" w:customStyle="1" w:styleId="aa">
    <w:name w:val="Цветовое выделение"/>
    <w:uiPriority w:val="99"/>
    <w:rsid w:val="00B52F0F"/>
    <w:rPr>
      <w:b/>
      <w:bCs/>
      <w:color w:val="26282F"/>
    </w:rPr>
  </w:style>
  <w:style w:type="character" w:customStyle="1" w:styleId="ab">
    <w:name w:val="Активная гипертекстовая ссылка"/>
    <w:uiPriority w:val="99"/>
    <w:rsid w:val="00B52F0F"/>
    <w:rPr>
      <w:color w:val="106BBE"/>
      <w:u w:val="single"/>
    </w:rPr>
  </w:style>
  <w:style w:type="character" w:customStyle="1" w:styleId="ac">
    <w:name w:val="Выделение для Базового Поиска"/>
    <w:uiPriority w:val="99"/>
    <w:rsid w:val="00B52F0F"/>
    <w:rPr>
      <w:b/>
      <w:bCs/>
      <w:color w:val="auto"/>
    </w:rPr>
  </w:style>
  <w:style w:type="character" w:customStyle="1" w:styleId="ad">
    <w:name w:val="Выделение для Базового Поиска (курсив)"/>
    <w:uiPriority w:val="99"/>
    <w:rsid w:val="00B52F0F"/>
    <w:rPr>
      <w:b/>
      <w:bCs/>
      <w:i/>
      <w:iCs/>
      <w:color w:val="auto"/>
    </w:rPr>
  </w:style>
  <w:style w:type="character" w:customStyle="1" w:styleId="ae">
    <w:name w:val="Заголовок своего сообщения"/>
    <w:uiPriority w:val="99"/>
    <w:rsid w:val="00B52F0F"/>
    <w:rPr>
      <w:b/>
      <w:bCs/>
      <w:color w:val="26282F"/>
    </w:rPr>
  </w:style>
  <w:style w:type="character" w:customStyle="1" w:styleId="af">
    <w:name w:val="Заголовок чужого сообщения"/>
    <w:uiPriority w:val="99"/>
    <w:rsid w:val="00B52F0F"/>
    <w:rPr>
      <w:b/>
      <w:bCs/>
      <w:color w:val="FF0000"/>
    </w:rPr>
  </w:style>
  <w:style w:type="character" w:customStyle="1" w:styleId="af0">
    <w:name w:val="Найденные слова"/>
    <w:uiPriority w:val="99"/>
    <w:rsid w:val="00B52F0F"/>
    <w:rPr>
      <w:color w:val="26282F"/>
      <w:shd w:val="clear" w:color="auto" w:fill="auto"/>
    </w:rPr>
  </w:style>
  <w:style w:type="character" w:customStyle="1" w:styleId="af1">
    <w:name w:val="Не вступил в силу"/>
    <w:uiPriority w:val="99"/>
    <w:rsid w:val="00B52F0F"/>
    <w:rPr>
      <w:color w:val="000000"/>
      <w:shd w:val="clear" w:color="auto" w:fill="auto"/>
    </w:rPr>
  </w:style>
  <w:style w:type="character" w:customStyle="1" w:styleId="af2">
    <w:name w:val="Опечатки"/>
    <w:uiPriority w:val="99"/>
    <w:rsid w:val="00B52F0F"/>
    <w:rPr>
      <w:color w:val="FF0000"/>
    </w:rPr>
  </w:style>
  <w:style w:type="character" w:customStyle="1" w:styleId="af3">
    <w:name w:val="Продолжение ссылки"/>
    <w:uiPriority w:val="99"/>
    <w:rsid w:val="00B52F0F"/>
  </w:style>
  <w:style w:type="character" w:customStyle="1" w:styleId="af4">
    <w:name w:val="Сравнение редакций"/>
    <w:uiPriority w:val="99"/>
    <w:rsid w:val="00B52F0F"/>
    <w:rPr>
      <w:color w:val="26282F"/>
    </w:rPr>
  </w:style>
  <w:style w:type="character" w:customStyle="1" w:styleId="af5">
    <w:name w:val="Сравнение редакций. Добавленный фрагмент"/>
    <w:uiPriority w:val="99"/>
    <w:rsid w:val="00B52F0F"/>
    <w:rPr>
      <w:color w:val="000000"/>
      <w:shd w:val="clear" w:color="auto" w:fill="auto"/>
    </w:rPr>
  </w:style>
  <w:style w:type="character" w:customStyle="1" w:styleId="af6">
    <w:name w:val="Сравнение редакций. Удаленный фрагмент"/>
    <w:uiPriority w:val="99"/>
    <w:rsid w:val="00B52F0F"/>
    <w:rPr>
      <w:color w:val="000000"/>
      <w:shd w:val="clear" w:color="auto" w:fill="auto"/>
    </w:rPr>
  </w:style>
  <w:style w:type="character" w:customStyle="1" w:styleId="af7">
    <w:name w:val="Утратил силу"/>
    <w:uiPriority w:val="99"/>
    <w:rsid w:val="00B52F0F"/>
    <w:rPr>
      <w:strike/>
      <w:color w:val="auto"/>
    </w:rPr>
  </w:style>
  <w:style w:type="character" w:customStyle="1" w:styleId="af8">
    <w:name w:val="Текст выноски Знак"/>
    <w:uiPriority w:val="99"/>
    <w:semiHidden/>
    <w:locked/>
    <w:rsid w:val="00B52F0F"/>
    <w:rPr>
      <w:rFonts w:ascii="Tahoma" w:hAnsi="Tahoma" w:cs="Tahoma"/>
      <w:sz w:val="16"/>
      <w:szCs w:val="16"/>
    </w:rPr>
  </w:style>
  <w:style w:type="character" w:customStyle="1" w:styleId="af9">
    <w:name w:val="Основной текст с отступом Знак"/>
    <w:uiPriority w:val="99"/>
    <w:rsid w:val="00B52F0F"/>
    <w:rPr>
      <w:color w:val="000000"/>
      <w:sz w:val="28"/>
      <w:szCs w:val="28"/>
      <w:shd w:val="clear" w:color="auto" w:fill="FFFFFF"/>
    </w:rPr>
  </w:style>
  <w:style w:type="character" w:customStyle="1" w:styleId="32">
    <w:name w:val="Основной текст с отступом 3 Знак"/>
    <w:link w:val="33"/>
    <w:uiPriority w:val="99"/>
    <w:locked/>
    <w:rsid w:val="00B52F0F"/>
    <w:rPr>
      <w:b/>
      <w:bCs/>
      <w:sz w:val="28"/>
      <w:szCs w:val="28"/>
    </w:rPr>
  </w:style>
  <w:style w:type="character" w:customStyle="1" w:styleId="22">
    <w:name w:val="Основной текст с отступом 2 Знак"/>
    <w:link w:val="23"/>
    <w:uiPriority w:val="99"/>
    <w:locked/>
    <w:rsid w:val="00B52F0F"/>
    <w:rPr>
      <w:sz w:val="28"/>
      <w:szCs w:val="28"/>
    </w:rPr>
  </w:style>
  <w:style w:type="character" w:customStyle="1" w:styleId="34">
    <w:name w:val="Основной текст 3 Знак"/>
    <w:uiPriority w:val="99"/>
    <w:locked/>
    <w:rsid w:val="00B52F0F"/>
    <w:rPr>
      <w:b/>
      <w:bCs/>
      <w:sz w:val="28"/>
      <w:szCs w:val="28"/>
    </w:rPr>
  </w:style>
  <w:style w:type="character" w:customStyle="1" w:styleId="afa">
    <w:name w:val="Основной текст Знак"/>
    <w:uiPriority w:val="99"/>
    <w:rsid w:val="00B52F0F"/>
    <w:rPr>
      <w:sz w:val="28"/>
      <w:szCs w:val="28"/>
    </w:rPr>
  </w:style>
  <w:style w:type="character" w:customStyle="1" w:styleId="24">
    <w:name w:val="Основной текст 2 Знак"/>
    <w:uiPriority w:val="99"/>
    <w:locked/>
    <w:rsid w:val="00B52F0F"/>
    <w:rPr>
      <w:sz w:val="28"/>
      <w:szCs w:val="28"/>
    </w:rPr>
  </w:style>
  <w:style w:type="character" w:customStyle="1" w:styleId="HTML">
    <w:name w:val="Стандартный HTML Знак"/>
    <w:uiPriority w:val="99"/>
    <w:locked/>
    <w:rsid w:val="00B52F0F"/>
    <w:rPr>
      <w:rFonts w:ascii="Courier New" w:hAnsi="Courier New" w:cs="Courier New"/>
      <w:sz w:val="13"/>
      <w:szCs w:val="13"/>
    </w:rPr>
  </w:style>
  <w:style w:type="character" w:customStyle="1" w:styleId="afb">
    <w:name w:val="Текст примечания Знак"/>
    <w:basedOn w:val="a0"/>
    <w:uiPriority w:val="99"/>
    <w:semiHidden/>
    <w:rsid w:val="00B52F0F"/>
  </w:style>
  <w:style w:type="character" w:customStyle="1" w:styleId="afc">
    <w:name w:val="Тема примечания Знак"/>
    <w:uiPriority w:val="99"/>
    <w:semiHidden/>
    <w:rsid w:val="00B52F0F"/>
    <w:rPr>
      <w:b/>
      <w:bCs/>
    </w:rPr>
  </w:style>
  <w:style w:type="character" w:customStyle="1" w:styleId="ListLabel1">
    <w:name w:val="ListLabel 1"/>
    <w:uiPriority w:val="99"/>
    <w:rsid w:val="002148C6"/>
  </w:style>
  <w:style w:type="paragraph" w:customStyle="1" w:styleId="afd">
    <w:name w:val="Заголовок"/>
    <w:basedOn w:val="afe"/>
    <w:next w:val="aff"/>
    <w:uiPriority w:val="99"/>
    <w:rsid w:val="00B52F0F"/>
  </w:style>
  <w:style w:type="paragraph" w:styleId="aff">
    <w:name w:val="Body Text"/>
    <w:basedOn w:val="a"/>
    <w:link w:val="11"/>
    <w:uiPriority w:val="99"/>
    <w:rsid w:val="002148C6"/>
  </w:style>
  <w:style w:type="character" w:customStyle="1" w:styleId="11">
    <w:name w:val="Основной текст Знак1"/>
    <w:link w:val="aff"/>
    <w:uiPriority w:val="99"/>
    <w:semiHidden/>
    <w:locked/>
    <w:rsid w:val="00137831"/>
    <w:rPr>
      <w:sz w:val="28"/>
      <w:szCs w:val="28"/>
    </w:rPr>
  </w:style>
  <w:style w:type="paragraph" w:styleId="aff0">
    <w:name w:val="List"/>
    <w:basedOn w:val="aff"/>
    <w:uiPriority w:val="99"/>
    <w:rsid w:val="002148C6"/>
  </w:style>
  <w:style w:type="paragraph" w:styleId="aff1">
    <w:name w:val="Title"/>
    <w:basedOn w:val="a"/>
    <w:link w:val="aff2"/>
    <w:uiPriority w:val="99"/>
    <w:qFormat/>
    <w:rsid w:val="002148C6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aff2">
    <w:name w:val="Название Знак"/>
    <w:link w:val="aff1"/>
    <w:uiPriority w:val="99"/>
    <w:locked/>
    <w:rsid w:val="00137831"/>
    <w:rPr>
      <w:rFonts w:ascii="Cambria" w:hAnsi="Cambria" w:cs="Cambria"/>
      <w:b/>
      <w:bCs/>
      <w:kern w:val="28"/>
      <w:sz w:val="32"/>
      <w:szCs w:val="32"/>
    </w:rPr>
  </w:style>
  <w:style w:type="paragraph" w:styleId="12">
    <w:name w:val="index 1"/>
    <w:basedOn w:val="a"/>
    <w:next w:val="a"/>
    <w:autoRedefine/>
    <w:uiPriority w:val="99"/>
    <w:semiHidden/>
    <w:rsid w:val="00B52F0F"/>
    <w:pPr>
      <w:ind w:left="280" w:hanging="280"/>
    </w:pPr>
  </w:style>
  <w:style w:type="paragraph" w:styleId="aff3">
    <w:name w:val="index heading"/>
    <w:basedOn w:val="a"/>
    <w:uiPriority w:val="99"/>
    <w:semiHidden/>
    <w:rsid w:val="002148C6"/>
    <w:pPr>
      <w:suppressLineNumbers/>
    </w:pPr>
  </w:style>
  <w:style w:type="paragraph" w:styleId="aff4">
    <w:name w:val="header"/>
    <w:basedOn w:val="a"/>
    <w:link w:val="13"/>
    <w:uiPriority w:val="99"/>
    <w:rsid w:val="002148C6"/>
    <w:pPr>
      <w:tabs>
        <w:tab w:val="center" w:pos="4153"/>
        <w:tab w:val="right" w:pos="8306"/>
      </w:tabs>
    </w:pPr>
  </w:style>
  <w:style w:type="character" w:customStyle="1" w:styleId="13">
    <w:name w:val="Верхний колонтитул Знак1"/>
    <w:link w:val="aff4"/>
    <w:uiPriority w:val="99"/>
    <w:semiHidden/>
    <w:locked/>
    <w:rsid w:val="00137831"/>
    <w:rPr>
      <w:sz w:val="28"/>
      <w:szCs w:val="28"/>
    </w:rPr>
  </w:style>
  <w:style w:type="paragraph" w:customStyle="1" w:styleId="aff5">
    <w:name w:val="Повестка"/>
    <w:basedOn w:val="a"/>
    <w:uiPriority w:val="99"/>
    <w:rsid w:val="002148C6"/>
    <w:pPr>
      <w:tabs>
        <w:tab w:val="left" w:pos="454"/>
      </w:tabs>
      <w:spacing w:after="360"/>
      <w:ind w:left="454" w:hanging="454"/>
    </w:pPr>
  </w:style>
  <w:style w:type="paragraph" w:styleId="aff6">
    <w:name w:val="Body Text Indent"/>
    <w:basedOn w:val="a"/>
    <w:link w:val="14"/>
    <w:uiPriority w:val="99"/>
    <w:rsid w:val="002148C6"/>
    <w:pPr>
      <w:shd w:val="clear" w:color="auto" w:fill="FFFFFF"/>
      <w:ind w:firstLine="720"/>
    </w:pPr>
    <w:rPr>
      <w:color w:val="000000"/>
    </w:rPr>
  </w:style>
  <w:style w:type="character" w:customStyle="1" w:styleId="14">
    <w:name w:val="Основной текст с отступом Знак1"/>
    <w:link w:val="aff6"/>
    <w:uiPriority w:val="99"/>
    <w:semiHidden/>
    <w:locked/>
    <w:rsid w:val="00137831"/>
    <w:rPr>
      <w:sz w:val="28"/>
      <w:szCs w:val="28"/>
    </w:rPr>
  </w:style>
  <w:style w:type="paragraph" w:styleId="33">
    <w:name w:val="Body Text Indent 3"/>
    <w:basedOn w:val="a"/>
    <w:link w:val="32"/>
    <w:uiPriority w:val="99"/>
    <w:rsid w:val="002148C6"/>
    <w:pPr>
      <w:ind w:firstLine="709"/>
    </w:pPr>
    <w:rPr>
      <w:b/>
      <w:bCs/>
    </w:rPr>
  </w:style>
  <w:style w:type="character" w:customStyle="1" w:styleId="BodyTextIndent3Char1">
    <w:name w:val="Body Text Indent 3 Char1"/>
    <w:uiPriority w:val="99"/>
    <w:semiHidden/>
    <w:locked/>
    <w:rsid w:val="00137831"/>
    <w:rPr>
      <w:sz w:val="16"/>
      <w:szCs w:val="16"/>
    </w:rPr>
  </w:style>
  <w:style w:type="paragraph" w:styleId="23">
    <w:name w:val="Body Text Indent 2"/>
    <w:basedOn w:val="a"/>
    <w:link w:val="22"/>
    <w:uiPriority w:val="99"/>
    <w:rsid w:val="002148C6"/>
    <w:pPr>
      <w:ind w:firstLine="709"/>
    </w:pPr>
  </w:style>
  <w:style w:type="character" w:customStyle="1" w:styleId="BodyTextIndent2Char1">
    <w:name w:val="Body Text Indent 2 Char1"/>
    <w:uiPriority w:val="99"/>
    <w:semiHidden/>
    <w:locked/>
    <w:rsid w:val="00137831"/>
    <w:rPr>
      <w:sz w:val="28"/>
      <w:szCs w:val="28"/>
    </w:rPr>
  </w:style>
  <w:style w:type="paragraph" w:styleId="35">
    <w:name w:val="Body Text 3"/>
    <w:basedOn w:val="a"/>
    <w:link w:val="310"/>
    <w:uiPriority w:val="99"/>
    <w:rsid w:val="002148C6"/>
    <w:rPr>
      <w:b/>
      <w:bCs/>
    </w:rPr>
  </w:style>
  <w:style w:type="character" w:customStyle="1" w:styleId="310">
    <w:name w:val="Основной текст 3 Знак1"/>
    <w:link w:val="35"/>
    <w:uiPriority w:val="99"/>
    <w:semiHidden/>
    <w:locked/>
    <w:rsid w:val="00137831"/>
    <w:rPr>
      <w:sz w:val="16"/>
      <w:szCs w:val="16"/>
    </w:rPr>
  </w:style>
  <w:style w:type="paragraph" w:styleId="25">
    <w:name w:val="Body Text 2"/>
    <w:basedOn w:val="a"/>
    <w:link w:val="210"/>
    <w:uiPriority w:val="99"/>
    <w:rsid w:val="002148C6"/>
    <w:pPr>
      <w:jc w:val="left"/>
    </w:pPr>
  </w:style>
  <w:style w:type="character" w:customStyle="1" w:styleId="210">
    <w:name w:val="Основной текст 2 Знак1"/>
    <w:link w:val="25"/>
    <w:uiPriority w:val="99"/>
    <w:semiHidden/>
    <w:locked/>
    <w:rsid w:val="00137831"/>
    <w:rPr>
      <w:sz w:val="28"/>
      <w:szCs w:val="28"/>
    </w:rPr>
  </w:style>
  <w:style w:type="paragraph" w:styleId="aff7">
    <w:name w:val="footer"/>
    <w:basedOn w:val="a"/>
    <w:link w:val="15"/>
    <w:uiPriority w:val="99"/>
    <w:rsid w:val="002148C6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link w:val="aff7"/>
    <w:uiPriority w:val="99"/>
    <w:semiHidden/>
    <w:locked/>
    <w:rsid w:val="00137831"/>
    <w:rPr>
      <w:sz w:val="28"/>
      <w:szCs w:val="28"/>
    </w:rPr>
  </w:style>
  <w:style w:type="paragraph" w:styleId="aff8">
    <w:name w:val="Balloon Text"/>
    <w:basedOn w:val="a"/>
    <w:link w:val="16"/>
    <w:uiPriority w:val="99"/>
    <w:semiHidden/>
    <w:rsid w:val="002148C6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link w:val="aff8"/>
    <w:uiPriority w:val="99"/>
    <w:semiHidden/>
    <w:locked/>
    <w:rsid w:val="00137831"/>
    <w:rPr>
      <w:sz w:val="2"/>
      <w:szCs w:val="2"/>
    </w:rPr>
  </w:style>
  <w:style w:type="paragraph" w:customStyle="1" w:styleId="aff9">
    <w:name w:val="Таблицы (моноширинный)"/>
    <w:basedOn w:val="a"/>
    <w:uiPriority w:val="99"/>
    <w:rsid w:val="00B52F0F"/>
    <w:rPr>
      <w:rFonts w:ascii="Courier New" w:hAnsi="Courier New" w:cs="Courier New"/>
      <w:sz w:val="20"/>
      <w:szCs w:val="20"/>
    </w:rPr>
  </w:style>
  <w:style w:type="paragraph" w:customStyle="1" w:styleId="affa">
    <w:name w:val="Заголовок статьи"/>
    <w:basedOn w:val="a"/>
    <w:uiPriority w:val="99"/>
    <w:rsid w:val="00B52F0F"/>
    <w:pPr>
      <w:ind w:left="1612" w:hanging="892"/>
    </w:pPr>
    <w:rPr>
      <w:rFonts w:ascii="Arial" w:hAnsi="Arial" w:cs="Arial"/>
      <w:sz w:val="20"/>
      <w:szCs w:val="20"/>
    </w:rPr>
  </w:style>
  <w:style w:type="paragraph" w:customStyle="1" w:styleId="affb">
    <w:name w:val="Текст (лев. подпись)"/>
    <w:basedOn w:val="a"/>
    <w:uiPriority w:val="99"/>
    <w:rsid w:val="00B52F0F"/>
    <w:pPr>
      <w:jc w:val="left"/>
    </w:pPr>
    <w:rPr>
      <w:rFonts w:ascii="Arial" w:hAnsi="Arial" w:cs="Arial"/>
      <w:sz w:val="20"/>
      <w:szCs w:val="20"/>
    </w:rPr>
  </w:style>
  <w:style w:type="paragraph" w:customStyle="1" w:styleId="affc">
    <w:name w:val="Текст (прав. подпись)"/>
    <w:basedOn w:val="a"/>
    <w:uiPriority w:val="99"/>
    <w:rsid w:val="00B52F0F"/>
    <w:pPr>
      <w:jc w:val="right"/>
    </w:pPr>
    <w:rPr>
      <w:rFonts w:ascii="Arial" w:hAnsi="Arial" w:cs="Arial"/>
      <w:sz w:val="20"/>
      <w:szCs w:val="20"/>
    </w:rPr>
  </w:style>
  <w:style w:type="paragraph" w:customStyle="1" w:styleId="affd">
    <w:name w:val="Прижатый влево"/>
    <w:basedOn w:val="a"/>
    <w:uiPriority w:val="99"/>
    <w:rsid w:val="00B52F0F"/>
    <w:pPr>
      <w:jc w:val="left"/>
    </w:pPr>
    <w:rPr>
      <w:rFonts w:ascii="Arial" w:hAnsi="Arial" w:cs="Arial"/>
      <w:sz w:val="20"/>
      <w:szCs w:val="20"/>
    </w:rPr>
  </w:style>
  <w:style w:type="paragraph" w:styleId="affe">
    <w:name w:val="List Paragraph"/>
    <w:basedOn w:val="a"/>
    <w:uiPriority w:val="99"/>
    <w:qFormat/>
    <w:rsid w:val="00B52F0F"/>
    <w:pPr>
      <w:ind w:left="720"/>
    </w:pPr>
    <w:rPr>
      <w:lang w:val="en-US" w:eastAsia="en-US"/>
    </w:rPr>
  </w:style>
  <w:style w:type="paragraph" w:customStyle="1" w:styleId="ConsPlusNonformat">
    <w:name w:val="ConsPlusNonformat"/>
    <w:uiPriority w:val="99"/>
    <w:rsid w:val="00B52F0F"/>
    <w:pPr>
      <w:widowControl w:val="0"/>
      <w:jc w:val="both"/>
    </w:pPr>
    <w:rPr>
      <w:rFonts w:ascii="Courier New" w:hAnsi="Courier New" w:cs="Courier New"/>
      <w:sz w:val="28"/>
      <w:szCs w:val="28"/>
    </w:rPr>
  </w:style>
  <w:style w:type="paragraph" w:customStyle="1" w:styleId="afff">
    <w:name w:val="раздилитель сноски"/>
    <w:basedOn w:val="a"/>
    <w:uiPriority w:val="99"/>
    <w:rsid w:val="00B52F0F"/>
    <w:pPr>
      <w:spacing w:after="120"/>
    </w:pPr>
    <w:rPr>
      <w:sz w:val="24"/>
      <w:szCs w:val="24"/>
      <w:lang w:val="en-US"/>
    </w:rPr>
  </w:style>
  <w:style w:type="paragraph" w:styleId="afff0">
    <w:name w:val="footnote text"/>
    <w:basedOn w:val="a"/>
    <w:link w:val="17"/>
    <w:uiPriority w:val="99"/>
    <w:semiHidden/>
    <w:rsid w:val="00B52F0F"/>
    <w:pPr>
      <w:spacing w:before="60" w:line="300" w:lineRule="auto"/>
      <w:ind w:firstLine="1140"/>
    </w:pPr>
    <w:rPr>
      <w:sz w:val="20"/>
      <w:szCs w:val="20"/>
    </w:rPr>
  </w:style>
  <w:style w:type="character" w:customStyle="1" w:styleId="17">
    <w:name w:val="Текст сноски Знак1"/>
    <w:link w:val="afff0"/>
    <w:uiPriority w:val="99"/>
    <w:semiHidden/>
    <w:locked/>
    <w:rsid w:val="00137831"/>
    <w:rPr>
      <w:sz w:val="20"/>
      <w:szCs w:val="20"/>
    </w:rPr>
  </w:style>
  <w:style w:type="paragraph" w:customStyle="1" w:styleId="ConsNormal">
    <w:name w:val="ConsNormal"/>
    <w:uiPriority w:val="99"/>
    <w:rsid w:val="00B52F0F"/>
    <w:pPr>
      <w:widowControl w:val="0"/>
      <w:ind w:right="19772" w:firstLine="720"/>
      <w:jc w:val="both"/>
    </w:pPr>
    <w:rPr>
      <w:rFonts w:ascii="Arial" w:hAnsi="Arial" w:cs="Arial"/>
      <w:sz w:val="28"/>
      <w:szCs w:val="28"/>
    </w:rPr>
  </w:style>
  <w:style w:type="paragraph" w:customStyle="1" w:styleId="BodyTextIndent21">
    <w:name w:val="Body Text Indent 21"/>
    <w:basedOn w:val="a"/>
    <w:uiPriority w:val="99"/>
    <w:rsid w:val="00B52F0F"/>
    <w:pPr>
      <w:ind w:firstLine="851"/>
      <w:textAlignment w:val="baseline"/>
    </w:pPr>
  </w:style>
  <w:style w:type="paragraph" w:customStyle="1" w:styleId="afff1">
    <w:name w:val="Знак Знак Знак Знак"/>
    <w:basedOn w:val="a"/>
    <w:uiPriority w:val="99"/>
    <w:rsid w:val="00B52F0F"/>
    <w:pPr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HTML0">
    <w:name w:val="HTML Preformatted"/>
    <w:basedOn w:val="a"/>
    <w:link w:val="HTML1"/>
    <w:uiPriority w:val="99"/>
    <w:rsid w:val="00B52F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13"/>
      <w:szCs w:val="13"/>
    </w:rPr>
  </w:style>
  <w:style w:type="character" w:customStyle="1" w:styleId="HTML1">
    <w:name w:val="Стандартный HTML Знак1"/>
    <w:link w:val="HTML0"/>
    <w:uiPriority w:val="99"/>
    <w:semiHidden/>
    <w:locked/>
    <w:rsid w:val="00137831"/>
    <w:rPr>
      <w:rFonts w:ascii="Courier New" w:hAnsi="Courier New" w:cs="Courier New"/>
      <w:sz w:val="20"/>
      <w:szCs w:val="20"/>
    </w:rPr>
  </w:style>
  <w:style w:type="paragraph" w:customStyle="1" w:styleId="18">
    <w:name w:val="Знак1 Знак Знак Знак Знак Знак Знак"/>
    <w:basedOn w:val="a"/>
    <w:uiPriority w:val="99"/>
    <w:rsid w:val="00B52F0F"/>
    <w:pPr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ff2">
    <w:name w:val="annotation text"/>
    <w:basedOn w:val="a"/>
    <w:link w:val="19"/>
    <w:uiPriority w:val="99"/>
    <w:semiHidden/>
    <w:rsid w:val="00B52F0F"/>
    <w:rPr>
      <w:sz w:val="20"/>
      <w:szCs w:val="20"/>
    </w:rPr>
  </w:style>
  <w:style w:type="character" w:customStyle="1" w:styleId="19">
    <w:name w:val="Текст примечания Знак1"/>
    <w:link w:val="afff2"/>
    <w:uiPriority w:val="99"/>
    <w:semiHidden/>
    <w:locked/>
    <w:rsid w:val="00137831"/>
    <w:rPr>
      <w:sz w:val="20"/>
      <w:szCs w:val="20"/>
    </w:rPr>
  </w:style>
  <w:style w:type="paragraph" w:styleId="afff3">
    <w:name w:val="annotation subject"/>
    <w:basedOn w:val="afff2"/>
    <w:link w:val="1a"/>
    <w:uiPriority w:val="99"/>
    <w:semiHidden/>
    <w:rsid w:val="00B52F0F"/>
    <w:rPr>
      <w:b/>
      <w:bCs/>
    </w:rPr>
  </w:style>
  <w:style w:type="character" w:customStyle="1" w:styleId="1a">
    <w:name w:val="Тема примечания Знак1"/>
    <w:link w:val="afff3"/>
    <w:uiPriority w:val="99"/>
    <w:semiHidden/>
    <w:locked/>
    <w:rsid w:val="00137831"/>
    <w:rPr>
      <w:b/>
      <w:bCs/>
      <w:sz w:val="20"/>
      <w:szCs w:val="20"/>
    </w:rPr>
  </w:style>
  <w:style w:type="paragraph" w:customStyle="1" w:styleId="Default">
    <w:name w:val="Default"/>
    <w:uiPriority w:val="99"/>
    <w:rsid w:val="00B52F0F"/>
    <w:pPr>
      <w:jc w:val="both"/>
    </w:pPr>
    <w:rPr>
      <w:color w:val="000000"/>
      <w:sz w:val="24"/>
      <w:szCs w:val="24"/>
    </w:rPr>
  </w:style>
  <w:style w:type="paragraph" w:customStyle="1" w:styleId="afff4">
    <w:name w:val="Нормальный (таблица)"/>
    <w:basedOn w:val="a"/>
    <w:uiPriority w:val="99"/>
    <w:rsid w:val="00B52F0F"/>
    <w:rPr>
      <w:rFonts w:ascii="Arial" w:hAnsi="Arial" w:cs="Arial"/>
      <w:sz w:val="24"/>
      <w:szCs w:val="24"/>
    </w:rPr>
  </w:style>
  <w:style w:type="paragraph" w:customStyle="1" w:styleId="ConsPlusNormal">
    <w:name w:val="ConsPlusNormal"/>
    <w:uiPriority w:val="99"/>
    <w:rsid w:val="00B52F0F"/>
    <w:pPr>
      <w:widowControl w:val="0"/>
      <w:ind w:firstLine="720"/>
      <w:jc w:val="both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uiPriority w:val="99"/>
    <w:rsid w:val="00B52F0F"/>
    <w:pPr>
      <w:widowControl w:val="0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afff5">
    <w:name w:val="Внимание"/>
    <w:basedOn w:val="a"/>
    <w:uiPriority w:val="99"/>
    <w:rsid w:val="00B52F0F"/>
    <w:rPr>
      <w:rFonts w:ascii="Arial" w:hAnsi="Arial" w:cs="Arial"/>
      <w:sz w:val="24"/>
      <w:szCs w:val="24"/>
      <w:shd w:val="clear" w:color="auto" w:fill="F5F3DA"/>
    </w:rPr>
  </w:style>
  <w:style w:type="paragraph" w:customStyle="1" w:styleId="afff6">
    <w:name w:val="Внимание: криминал!!"/>
    <w:basedOn w:val="afff5"/>
    <w:uiPriority w:val="99"/>
    <w:rsid w:val="00B52F0F"/>
  </w:style>
  <w:style w:type="paragraph" w:customStyle="1" w:styleId="afff7">
    <w:name w:val="Внимание: недобросовестность!"/>
    <w:basedOn w:val="afff5"/>
    <w:uiPriority w:val="99"/>
    <w:rsid w:val="00B52F0F"/>
  </w:style>
  <w:style w:type="paragraph" w:customStyle="1" w:styleId="afff8">
    <w:name w:val="Дочерний элемент списка"/>
    <w:basedOn w:val="a"/>
    <w:uiPriority w:val="99"/>
    <w:rsid w:val="00B52F0F"/>
    <w:rPr>
      <w:rFonts w:ascii="Arial" w:hAnsi="Arial" w:cs="Arial"/>
      <w:color w:val="868381"/>
      <w:sz w:val="20"/>
      <w:szCs w:val="20"/>
    </w:rPr>
  </w:style>
  <w:style w:type="paragraph" w:customStyle="1" w:styleId="afe">
    <w:name w:val="Основное меню (преемственное)"/>
    <w:basedOn w:val="a"/>
    <w:uiPriority w:val="99"/>
    <w:rsid w:val="00B52F0F"/>
    <w:pPr>
      <w:ind w:firstLine="720"/>
    </w:pPr>
    <w:rPr>
      <w:rFonts w:ascii="Verdana" w:hAnsi="Verdana" w:cs="Verdana"/>
      <w:sz w:val="22"/>
      <w:szCs w:val="22"/>
    </w:rPr>
  </w:style>
  <w:style w:type="paragraph" w:customStyle="1" w:styleId="afff9">
    <w:name w:val="Заголовок группы контролов"/>
    <w:basedOn w:val="a"/>
    <w:uiPriority w:val="99"/>
    <w:rsid w:val="00B52F0F"/>
    <w:pPr>
      <w:ind w:firstLine="720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fa">
    <w:name w:val="Заголовок для информации об изменениях"/>
    <w:basedOn w:val="1"/>
    <w:uiPriority w:val="99"/>
    <w:rsid w:val="00B52F0F"/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ffb">
    <w:name w:val="Заголовок распахивающейся части диалога"/>
    <w:basedOn w:val="a"/>
    <w:uiPriority w:val="99"/>
    <w:rsid w:val="00B52F0F"/>
    <w:pPr>
      <w:ind w:firstLine="720"/>
    </w:pPr>
    <w:rPr>
      <w:rFonts w:ascii="Arial" w:hAnsi="Arial" w:cs="Arial"/>
      <w:i/>
      <w:iCs/>
      <w:color w:val="000080"/>
      <w:sz w:val="22"/>
      <w:szCs w:val="22"/>
    </w:rPr>
  </w:style>
  <w:style w:type="paragraph" w:customStyle="1" w:styleId="afffc">
    <w:name w:val="Заголовок ЭР (левое окно)"/>
    <w:basedOn w:val="a"/>
    <w:uiPriority w:val="99"/>
    <w:rsid w:val="00B52F0F"/>
    <w:pPr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d">
    <w:name w:val="Заголовок ЭР (правое окно)"/>
    <w:basedOn w:val="afffc"/>
    <w:uiPriority w:val="99"/>
    <w:rsid w:val="00B52F0F"/>
    <w:pPr>
      <w:spacing w:after="0"/>
      <w:jc w:val="left"/>
    </w:pPr>
  </w:style>
  <w:style w:type="paragraph" w:customStyle="1" w:styleId="afffe">
    <w:name w:val="Интерактивный заголовок"/>
    <w:basedOn w:val="afd"/>
    <w:uiPriority w:val="99"/>
    <w:rsid w:val="00B52F0F"/>
    <w:rPr>
      <w:u w:val="single"/>
    </w:rPr>
  </w:style>
  <w:style w:type="paragraph" w:customStyle="1" w:styleId="affff">
    <w:name w:val="Текст информации об изменениях"/>
    <w:basedOn w:val="a"/>
    <w:uiPriority w:val="99"/>
    <w:rsid w:val="00B52F0F"/>
    <w:pPr>
      <w:ind w:firstLine="720"/>
    </w:pPr>
    <w:rPr>
      <w:rFonts w:ascii="Arial" w:hAnsi="Arial" w:cs="Arial"/>
      <w:color w:val="353842"/>
      <w:sz w:val="18"/>
      <w:szCs w:val="18"/>
    </w:rPr>
  </w:style>
  <w:style w:type="paragraph" w:customStyle="1" w:styleId="affff0">
    <w:name w:val="Информация об изменениях"/>
    <w:basedOn w:val="affff"/>
    <w:uiPriority w:val="99"/>
    <w:rsid w:val="00B52F0F"/>
    <w:rPr>
      <w:shd w:val="clear" w:color="auto" w:fill="EAEFED"/>
    </w:rPr>
  </w:style>
  <w:style w:type="paragraph" w:customStyle="1" w:styleId="affff1">
    <w:name w:val="Текст (справка)"/>
    <w:basedOn w:val="a"/>
    <w:uiPriority w:val="99"/>
    <w:rsid w:val="00B52F0F"/>
    <w:pPr>
      <w:ind w:left="170" w:right="170"/>
      <w:jc w:val="left"/>
    </w:pPr>
    <w:rPr>
      <w:rFonts w:ascii="Arial" w:hAnsi="Arial" w:cs="Arial"/>
      <w:sz w:val="24"/>
      <w:szCs w:val="24"/>
    </w:rPr>
  </w:style>
  <w:style w:type="paragraph" w:customStyle="1" w:styleId="affff2">
    <w:name w:val="Комментарий"/>
    <w:basedOn w:val="affff1"/>
    <w:uiPriority w:val="99"/>
    <w:rsid w:val="00B52F0F"/>
    <w:rPr>
      <w:color w:val="353842"/>
      <w:shd w:val="clear" w:color="auto" w:fill="F0F0F0"/>
    </w:rPr>
  </w:style>
  <w:style w:type="paragraph" w:customStyle="1" w:styleId="affff3">
    <w:name w:val="Информация об изменениях документа"/>
    <w:basedOn w:val="affff2"/>
    <w:uiPriority w:val="99"/>
    <w:rsid w:val="00B52F0F"/>
    <w:rPr>
      <w:i/>
      <w:iCs/>
    </w:rPr>
  </w:style>
  <w:style w:type="paragraph" w:customStyle="1" w:styleId="affff4">
    <w:name w:val="Колонтитул (левый)"/>
    <w:basedOn w:val="affb"/>
    <w:uiPriority w:val="99"/>
    <w:rsid w:val="00B52F0F"/>
    <w:pPr>
      <w:widowControl w:val="0"/>
    </w:pPr>
    <w:rPr>
      <w:sz w:val="14"/>
      <w:szCs w:val="14"/>
    </w:rPr>
  </w:style>
  <w:style w:type="paragraph" w:customStyle="1" w:styleId="affff5">
    <w:name w:val="Колонтитул (правый)"/>
    <w:basedOn w:val="affc"/>
    <w:uiPriority w:val="99"/>
    <w:rsid w:val="00B52F0F"/>
    <w:pPr>
      <w:widowControl w:val="0"/>
    </w:pPr>
    <w:rPr>
      <w:sz w:val="14"/>
      <w:szCs w:val="14"/>
    </w:rPr>
  </w:style>
  <w:style w:type="paragraph" w:customStyle="1" w:styleId="affff6">
    <w:name w:val="Комментарий пользователя"/>
    <w:basedOn w:val="affff2"/>
    <w:uiPriority w:val="99"/>
    <w:rsid w:val="00B52F0F"/>
    <w:rPr>
      <w:shd w:val="clear" w:color="auto" w:fill="FFDFE0"/>
    </w:rPr>
  </w:style>
  <w:style w:type="paragraph" w:customStyle="1" w:styleId="affff7">
    <w:name w:val="Куда обратиться?"/>
    <w:basedOn w:val="afff5"/>
    <w:uiPriority w:val="99"/>
    <w:rsid w:val="00B52F0F"/>
  </w:style>
  <w:style w:type="paragraph" w:customStyle="1" w:styleId="affff8">
    <w:name w:val="Моноширинный"/>
    <w:basedOn w:val="a"/>
    <w:uiPriority w:val="99"/>
    <w:rsid w:val="00B52F0F"/>
    <w:pPr>
      <w:jc w:val="left"/>
    </w:pPr>
    <w:rPr>
      <w:rFonts w:ascii="Courier New" w:hAnsi="Courier New" w:cs="Courier New"/>
      <w:sz w:val="24"/>
      <w:szCs w:val="24"/>
    </w:rPr>
  </w:style>
  <w:style w:type="paragraph" w:customStyle="1" w:styleId="affff9">
    <w:name w:val="Необходимые документы"/>
    <w:basedOn w:val="afff5"/>
    <w:uiPriority w:val="99"/>
    <w:rsid w:val="00B52F0F"/>
    <w:pPr>
      <w:ind w:firstLine="118"/>
    </w:pPr>
  </w:style>
  <w:style w:type="paragraph" w:customStyle="1" w:styleId="affffa">
    <w:name w:val="Оглавление"/>
    <w:basedOn w:val="aff9"/>
    <w:uiPriority w:val="99"/>
    <w:rsid w:val="00B52F0F"/>
    <w:pPr>
      <w:ind w:left="140"/>
      <w:jc w:val="left"/>
    </w:pPr>
    <w:rPr>
      <w:sz w:val="24"/>
      <w:szCs w:val="24"/>
    </w:rPr>
  </w:style>
  <w:style w:type="paragraph" w:customStyle="1" w:styleId="affffb">
    <w:name w:val="Переменная часть"/>
    <w:basedOn w:val="afe"/>
    <w:uiPriority w:val="99"/>
    <w:rsid w:val="00B52F0F"/>
    <w:rPr>
      <w:sz w:val="18"/>
      <w:szCs w:val="18"/>
    </w:rPr>
  </w:style>
  <w:style w:type="paragraph" w:customStyle="1" w:styleId="affffc">
    <w:name w:val="Подвал для информации об изменениях"/>
    <w:basedOn w:val="1"/>
    <w:uiPriority w:val="99"/>
    <w:rsid w:val="00B52F0F"/>
    <w:pPr>
      <w:spacing w:before="108" w:after="108" w:line="240" w:lineRule="auto"/>
      <w:ind w:left="0" w:firstLine="0"/>
      <w:jc w:val="center"/>
    </w:pPr>
    <w:rPr>
      <w:rFonts w:ascii="Arial" w:hAnsi="Arial" w:cs="Arial"/>
      <w:color w:val="26282F"/>
      <w:sz w:val="18"/>
      <w:szCs w:val="18"/>
    </w:rPr>
  </w:style>
  <w:style w:type="paragraph" w:customStyle="1" w:styleId="affffd">
    <w:name w:val="Подзаголовок для информации об изменениях"/>
    <w:basedOn w:val="affff"/>
    <w:uiPriority w:val="99"/>
    <w:rsid w:val="00B52F0F"/>
    <w:rPr>
      <w:b/>
      <w:bCs/>
    </w:rPr>
  </w:style>
  <w:style w:type="paragraph" w:customStyle="1" w:styleId="affffe">
    <w:name w:val="Подчёркнуный текст"/>
    <w:basedOn w:val="a"/>
    <w:uiPriority w:val="99"/>
    <w:rsid w:val="00B52F0F"/>
    <w:pPr>
      <w:ind w:firstLine="720"/>
    </w:pPr>
    <w:rPr>
      <w:rFonts w:ascii="Arial" w:hAnsi="Arial" w:cs="Arial"/>
      <w:sz w:val="24"/>
      <w:szCs w:val="24"/>
    </w:rPr>
  </w:style>
  <w:style w:type="paragraph" w:customStyle="1" w:styleId="afffff">
    <w:name w:val="Постоянная часть"/>
    <w:basedOn w:val="afe"/>
    <w:uiPriority w:val="99"/>
    <w:rsid w:val="00B52F0F"/>
    <w:rPr>
      <w:sz w:val="20"/>
      <w:szCs w:val="20"/>
    </w:rPr>
  </w:style>
  <w:style w:type="paragraph" w:customStyle="1" w:styleId="afffff0">
    <w:name w:val="Пример."/>
    <w:basedOn w:val="afff5"/>
    <w:uiPriority w:val="99"/>
    <w:rsid w:val="00B52F0F"/>
  </w:style>
  <w:style w:type="paragraph" w:customStyle="1" w:styleId="afffff1">
    <w:name w:val="Примечание."/>
    <w:basedOn w:val="afff5"/>
    <w:uiPriority w:val="99"/>
    <w:rsid w:val="00B52F0F"/>
  </w:style>
  <w:style w:type="paragraph" w:customStyle="1" w:styleId="afffff2">
    <w:name w:val="Словарная статья"/>
    <w:basedOn w:val="a"/>
    <w:uiPriority w:val="99"/>
    <w:rsid w:val="00B52F0F"/>
    <w:pPr>
      <w:ind w:right="118"/>
    </w:pPr>
    <w:rPr>
      <w:rFonts w:ascii="Arial" w:hAnsi="Arial" w:cs="Arial"/>
      <w:sz w:val="24"/>
      <w:szCs w:val="24"/>
    </w:rPr>
  </w:style>
  <w:style w:type="paragraph" w:customStyle="1" w:styleId="afffff3">
    <w:name w:val="Ссылка на официальную публикацию"/>
    <w:basedOn w:val="a"/>
    <w:uiPriority w:val="99"/>
    <w:rsid w:val="00B52F0F"/>
    <w:pPr>
      <w:ind w:firstLine="720"/>
    </w:pPr>
    <w:rPr>
      <w:rFonts w:ascii="Arial" w:hAnsi="Arial" w:cs="Arial"/>
      <w:sz w:val="24"/>
      <w:szCs w:val="24"/>
    </w:rPr>
  </w:style>
  <w:style w:type="paragraph" w:customStyle="1" w:styleId="afffff4">
    <w:name w:val="Текст в таблице"/>
    <w:basedOn w:val="afff4"/>
    <w:uiPriority w:val="99"/>
    <w:rsid w:val="00B52F0F"/>
    <w:pPr>
      <w:ind w:firstLine="500"/>
    </w:pPr>
  </w:style>
  <w:style w:type="paragraph" w:customStyle="1" w:styleId="afffff5">
    <w:name w:val="Текст ЭР (см. также)"/>
    <w:basedOn w:val="a"/>
    <w:uiPriority w:val="99"/>
    <w:rsid w:val="00B52F0F"/>
    <w:pPr>
      <w:spacing w:before="200"/>
      <w:jc w:val="left"/>
    </w:pPr>
    <w:rPr>
      <w:rFonts w:ascii="Arial" w:hAnsi="Arial" w:cs="Arial"/>
      <w:sz w:val="20"/>
      <w:szCs w:val="20"/>
    </w:rPr>
  </w:style>
  <w:style w:type="paragraph" w:customStyle="1" w:styleId="afffff6">
    <w:name w:val="Технический комментарий"/>
    <w:basedOn w:val="a"/>
    <w:uiPriority w:val="99"/>
    <w:rsid w:val="00B52F0F"/>
    <w:rPr>
      <w:rFonts w:ascii="Arial" w:hAnsi="Arial" w:cs="Arial"/>
      <w:color w:val="463F31"/>
      <w:sz w:val="24"/>
      <w:szCs w:val="24"/>
      <w:shd w:val="clear" w:color="auto" w:fill="FFFFA6"/>
    </w:rPr>
  </w:style>
  <w:style w:type="paragraph" w:customStyle="1" w:styleId="afffff7">
    <w:name w:val="Формула"/>
    <w:basedOn w:val="a"/>
    <w:uiPriority w:val="99"/>
    <w:rsid w:val="00B52F0F"/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8">
    <w:name w:val="Центрированный (таблица)"/>
    <w:basedOn w:val="afff4"/>
    <w:uiPriority w:val="99"/>
    <w:rsid w:val="00B52F0F"/>
    <w:pPr>
      <w:jc w:val="center"/>
    </w:pPr>
  </w:style>
  <w:style w:type="paragraph" w:customStyle="1" w:styleId="-0">
    <w:name w:val="ЭР-содержание (правое окно)"/>
    <w:basedOn w:val="a"/>
    <w:uiPriority w:val="99"/>
    <w:rsid w:val="00B52F0F"/>
    <w:pPr>
      <w:spacing w:before="300"/>
      <w:jc w:val="left"/>
    </w:pPr>
    <w:rPr>
      <w:rFonts w:ascii="Arial" w:hAnsi="Arial" w:cs="Arial"/>
      <w:sz w:val="24"/>
      <w:szCs w:val="24"/>
    </w:rPr>
  </w:style>
  <w:style w:type="paragraph" w:customStyle="1" w:styleId="afffff9">
    <w:name w:val="Содержимое врезки"/>
    <w:basedOn w:val="a"/>
    <w:uiPriority w:val="99"/>
    <w:rsid w:val="002148C6"/>
  </w:style>
  <w:style w:type="table" w:styleId="afffffa">
    <w:name w:val="Table Grid"/>
    <w:basedOn w:val="a1"/>
    <w:uiPriority w:val="99"/>
    <w:rsid w:val="00B52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b">
    <w:name w:val="Emphasis"/>
    <w:qFormat/>
    <w:locked/>
    <w:rsid w:val="004C2373"/>
    <w:rPr>
      <w:i/>
      <w:iCs/>
    </w:rPr>
  </w:style>
  <w:style w:type="character" w:customStyle="1" w:styleId="90">
    <w:name w:val="Заголовок 9 Знак"/>
    <w:link w:val="9"/>
    <w:rsid w:val="004C2373"/>
    <w:rPr>
      <w:rFonts w:ascii="Cambria" w:eastAsia="Times New Roman" w:hAnsi="Cambria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61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DFF06-9440-4502-9851-59737A0F9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2208</TotalTime>
  <Pages>11</Pages>
  <Words>1317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8811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20.3/ГОБ</dc:creator>
  <cp:lastModifiedBy>2</cp:lastModifiedBy>
  <cp:revision>547</cp:revision>
  <cp:lastPrinted>2018-06-21T08:51:00Z</cp:lastPrinted>
  <dcterms:created xsi:type="dcterms:W3CDTF">2014-09-24T10:23:00Z</dcterms:created>
  <dcterms:modified xsi:type="dcterms:W3CDTF">2018-06-21T08:52:00Z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